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10" w:rsidRPr="001B4763" w:rsidRDefault="00B96541" w:rsidP="00EE657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Toc362967073"/>
      <w:r>
        <w:rPr>
          <w:rFonts w:ascii="Arial" w:hAnsi="Arial" w:cs="Arial"/>
          <w:b/>
          <w:sz w:val="32"/>
          <w:szCs w:val="32"/>
        </w:rPr>
        <w:t>26</w:t>
      </w:r>
      <w:r w:rsidR="00201201" w:rsidRPr="001B476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="002A1A10" w:rsidRPr="001B4763">
        <w:rPr>
          <w:rFonts w:ascii="Arial" w:hAnsi="Arial" w:cs="Arial"/>
          <w:b/>
          <w:sz w:val="32"/>
          <w:szCs w:val="32"/>
        </w:rPr>
        <w:t>.202</w:t>
      </w:r>
      <w:r w:rsidR="004C5EE2" w:rsidRPr="001B4763">
        <w:rPr>
          <w:rFonts w:ascii="Arial" w:hAnsi="Arial" w:cs="Arial"/>
          <w:b/>
          <w:sz w:val="32"/>
          <w:szCs w:val="32"/>
        </w:rPr>
        <w:t>3</w:t>
      </w:r>
      <w:r w:rsidR="002A1A10" w:rsidRPr="001B4763">
        <w:rPr>
          <w:rFonts w:ascii="Arial" w:hAnsi="Arial" w:cs="Arial"/>
          <w:b/>
          <w:sz w:val="32"/>
          <w:szCs w:val="32"/>
        </w:rPr>
        <w:t>Г</w:t>
      </w:r>
      <w:r w:rsidR="001479B4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609</w:t>
      </w:r>
      <w:r w:rsidR="00EE7721" w:rsidRPr="001B4763">
        <w:rPr>
          <w:rFonts w:ascii="Arial" w:hAnsi="Arial" w:cs="Arial"/>
          <w:b/>
          <w:sz w:val="32"/>
          <w:szCs w:val="32"/>
        </w:rPr>
        <w:t>-П</w:t>
      </w:r>
    </w:p>
    <w:p w:rsidR="002A1A10" w:rsidRPr="001B4763" w:rsidRDefault="002A1A10" w:rsidP="002A1A10">
      <w:pPr>
        <w:jc w:val="center"/>
        <w:rPr>
          <w:rFonts w:ascii="Arial" w:hAnsi="Arial" w:cs="Arial"/>
          <w:b/>
          <w:sz w:val="32"/>
          <w:szCs w:val="32"/>
        </w:rPr>
      </w:pPr>
      <w:r w:rsidRPr="001B4763">
        <w:rPr>
          <w:rFonts w:ascii="Arial" w:hAnsi="Arial" w:cs="Arial"/>
          <w:b/>
          <w:sz w:val="32"/>
          <w:szCs w:val="32"/>
        </w:rPr>
        <w:t>РОССИЙСКАЯ ФЕДЕРАЦИЯ</w:t>
      </w:r>
      <w:r w:rsidRPr="001B4763">
        <w:rPr>
          <w:rFonts w:ascii="Arial" w:hAnsi="Arial" w:cs="Arial"/>
          <w:b/>
          <w:sz w:val="32"/>
          <w:szCs w:val="32"/>
        </w:rPr>
        <w:br/>
        <w:t xml:space="preserve">ИРКУТСКАЯ ОБЛАСТЬ </w:t>
      </w:r>
      <w:r w:rsidRPr="001B4763">
        <w:rPr>
          <w:rFonts w:ascii="Arial" w:hAnsi="Arial" w:cs="Arial"/>
          <w:b/>
          <w:sz w:val="32"/>
          <w:szCs w:val="32"/>
        </w:rPr>
        <w:br/>
        <w:t>МУНИЦИПАЛЬНОЕ ОБРАЗОВАНИЕ</w:t>
      </w:r>
    </w:p>
    <w:p w:rsidR="002A1A10" w:rsidRPr="001B4763" w:rsidRDefault="002A1A10" w:rsidP="002A1A10">
      <w:pPr>
        <w:jc w:val="center"/>
        <w:rPr>
          <w:rFonts w:ascii="Arial" w:hAnsi="Arial" w:cs="Arial"/>
          <w:b/>
          <w:sz w:val="32"/>
          <w:szCs w:val="32"/>
        </w:rPr>
      </w:pPr>
      <w:r w:rsidRPr="001B4763">
        <w:rPr>
          <w:rFonts w:ascii="Arial" w:hAnsi="Arial" w:cs="Arial"/>
          <w:b/>
          <w:sz w:val="32"/>
          <w:szCs w:val="32"/>
        </w:rPr>
        <w:t>«АЛАРСКИЙ РАЙОН»</w:t>
      </w:r>
    </w:p>
    <w:p w:rsidR="002A1A10" w:rsidRPr="001B4763" w:rsidRDefault="002A1A10" w:rsidP="002A1A10">
      <w:pPr>
        <w:jc w:val="center"/>
        <w:rPr>
          <w:rFonts w:ascii="Arial" w:hAnsi="Arial" w:cs="Arial"/>
          <w:b/>
          <w:sz w:val="32"/>
          <w:szCs w:val="32"/>
        </w:rPr>
      </w:pPr>
      <w:r w:rsidRPr="001B4763">
        <w:rPr>
          <w:rFonts w:ascii="Arial" w:hAnsi="Arial" w:cs="Arial"/>
          <w:b/>
          <w:sz w:val="32"/>
          <w:szCs w:val="32"/>
        </w:rPr>
        <w:t>АДМИНИСТРАЦИЯ</w:t>
      </w:r>
      <w:r w:rsidRPr="001B4763">
        <w:rPr>
          <w:rFonts w:ascii="Arial" w:hAnsi="Arial" w:cs="Arial"/>
          <w:b/>
          <w:sz w:val="32"/>
          <w:szCs w:val="32"/>
        </w:rPr>
        <w:br/>
      </w:r>
      <w:r w:rsidR="00EE7721" w:rsidRPr="001B4763">
        <w:rPr>
          <w:rFonts w:ascii="Arial" w:hAnsi="Arial" w:cs="Arial"/>
          <w:b/>
          <w:sz w:val="32"/>
          <w:szCs w:val="32"/>
        </w:rPr>
        <w:t>ПОСТАНОВЛЕНИЕ</w:t>
      </w:r>
    </w:p>
    <w:p w:rsidR="002A1A10" w:rsidRPr="001B4763" w:rsidRDefault="002A1A10" w:rsidP="002A1A10">
      <w:pPr>
        <w:jc w:val="center"/>
        <w:rPr>
          <w:rFonts w:ascii="Arial" w:hAnsi="Arial" w:cs="Arial"/>
          <w:b/>
          <w:sz w:val="32"/>
          <w:szCs w:val="32"/>
        </w:rPr>
      </w:pPr>
    </w:p>
    <w:p w:rsidR="001479B4" w:rsidRPr="001479B4" w:rsidRDefault="001479B4" w:rsidP="001479B4">
      <w:pPr>
        <w:pStyle w:val="1"/>
        <w:shd w:val="clear" w:color="auto" w:fill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479B4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1479B4">
        <w:rPr>
          <w:rFonts w:ascii="Arial" w:hAnsi="Arial" w:cs="Arial"/>
          <w:b/>
          <w:bCs/>
          <w:sz w:val="32"/>
          <w:szCs w:val="32"/>
          <w:lang w:eastAsia="ru-RU" w:bidi="ru-RU"/>
        </w:rPr>
        <w:t>РЕГЛАМЕНТА</w:t>
      </w:r>
      <w:r w:rsidRPr="001479B4">
        <w:rPr>
          <w:rFonts w:ascii="Arial" w:hAnsi="Arial" w:cs="Arial"/>
          <w:b/>
          <w:bCs/>
          <w:sz w:val="32"/>
          <w:szCs w:val="32"/>
          <w:lang w:eastAsia="ru-RU" w:bidi="ru-RU"/>
        </w:rPr>
        <w:br/>
      </w:r>
      <w:r w:rsidRPr="001479B4">
        <w:rPr>
          <w:rFonts w:ascii="Arial" w:hAnsi="Arial" w:cs="Arial"/>
          <w:b/>
          <w:sz w:val="32"/>
          <w:szCs w:val="32"/>
          <w:lang w:eastAsia="ru-RU" w:bidi="ru-RU"/>
        </w:rPr>
        <w:t xml:space="preserve">ОРГАНИЗАЦИИ И ОСУЩЕСТВЛЕНИЯ КОНТРОЛЯ ИСПОЛНЕНИЯ ПОРУЧЕНИЙ, </w:t>
      </w:r>
      <w:r w:rsidRPr="001479B4">
        <w:rPr>
          <w:rFonts w:ascii="Arial" w:hAnsi="Arial" w:cs="Arial"/>
          <w:b/>
          <w:sz w:val="32"/>
          <w:szCs w:val="32"/>
        </w:rPr>
        <w:t xml:space="preserve">СОДЕРЖАЩИХСЯ В </w:t>
      </w:r>
      <w:r w:rsidRPr="001479B4">
        <w:rPr>
          <w:rFonts w:ascii="Arial" w:hAnsi="Arial" w:cs="Arial"/>
          <w:b/>
          <w:sz w:val="32"/>
          <w:szCs w:val="32"/>
          <w:lang w:eastAsia="ru-RU" w:bidi="ru-RU"/>
        </w:rPr>
        <w:t xml:space="preserve">РЕШЕНИЯХ </w:t>
      </w:r>
      <w:r w:rsidRPr="001479B4">
        <w:rPr>
          <w:rFonts w:ascii="Arial" w:hAnsi="Arial" w:cs="Arial"/>
          <w:b/>
          <w:sz w:val="32"/>
          <w:szCs w:val="32"/>
        </w:rPr>
        <w:t>А</w:t>
      </w:r>
      <w:r w:rsidRPr="001479B4">
        <w:rPr>
          <w:rFonts w:ascii="Arial" w:hAnsi="Arial" w:cs="Arial"/>
          <w:b/>
          <w:sz w:val="32"/>
          <w:szCs w:val="32"/>
          <w:lang w:eastAsia="ru-RU" w:bidi="ru-RU"/>
        </w:rPr>
        <w:t xml:space="preserve">НТИТЕРРОРИСТИЧЕСКОЙ КОМИССИИ </w:t>
      </w:r>
    </w:p>
    <w:p w:rsidR="00201201" w:rsidRPr="001B4763" w:rsidRDefault="001479B4" w:rsidP="001479B4">
      <w:pPr>
        <w:pStyle w:val="1"/>
        <w:shd w:val="clear" w:color="auto" w:fill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479B4">
        <w:rPr>
          <w:rFonts w:ascii="Arial" w:hAnsi="Arial" w:cs="Arial"/>
          <w:b/>
          <w:sz w:val="32"/>
          <w:szCs w:val="32"/>
          <w:lang w:eastAsia="ru-RU" w:bidi="ru-RU"/>
        </w:rPr>
        <w:t>В ИРКУТСКОЙ ОБЛАСТИ</w:t>
      </w:r>
      <w:r w:rsidRPr="001479B4">
        <w:rPr>
          <w:rFonts w:ascii="Arial" w:hAnsi="Arial" w:cs="Arial"/>
          <w:b/>
          <w:sz w:val="32"/>
          <w:szCs w:val="32"/>
        </w:rPr>
        <w:t xml:space="preserve"> </w:t>
      </w:r>
      <w:r w:rsidRPr="001479B4">
        <w:rPr>
          <w:rFonts w:ascii="Arial" w:hAnsi="Arial" w:cs="Arial"/>
          <w:b/>
          <w:sz w:val="32"/>
          <w:szCs w:val="32"/>
          <w:lang w:eastAsia="ru-RU" w:bidi="ru-RU"/>
        </w:rPr>
        <w:t xml:space="preserve">И </w:t>
      </w:r>
      <w:r w:rsidRPr="001479B4">
        <w:rPr>
          <w:rFonts w:ascii="Arial" w:hAnsi="Arial" w:cs="Arial"/>
          <w:b/>
          <w:sz w:val="32"/>
          <w:szCs w:val="32"/>
        </w:rPr>
        <w:t>АНТИТЕРРОРИСТИЧЕСКОЙ КОМИССИИ МУНИЦИПАЛЬНОГО ОБРАЗОВАНИЯ «АЛАРСКИЙ РАЙОН»</w:t>
      </w:r>
    </w:p>
    <w:p w:rsidR="002A1A10" w:rsidRPr="001B4763" w:rsidRDefault="002A1A10" w:rsidP="002A1A10">
      <w:pPr>
        <w:ind w:firstLine="709"/>
        <w:jc w:val="both"/>
        <w:rPr>
          <w:rFonts w:ascii="Arial" w:hAnsi="Arial" w:cs="Arial"/>
          <w:b/>
          <w:szCs w:val="28"/>
        </w:rPr>
      </w:pPr>
    </w:p>
    <w:p w:rsidR="002A1A10" w:rsidRPr="0088396B" w:rsidRDefault="002A1A10" w:rsidP="0088396B">
      <w:pPr>
        <w:ind w:firstLine="709"/>
        <w:jc w:val="both"/>
      </w:pPr>
      <w:r w:rsidRPr="001B4763">
        <w:rPr>
          <w:rFonts w:ascii="Arial" w:hAnsi="Arial" w:cs="Arial"/>
        </w:rPr>
        <w:t>В целях повышения эффективности работы анти</w:t>
      </w:r>
      <w:r w:rsidR="001479B4">
        <w:rPr>
          <w:rFonts w:ascii="Arial" w:hAnsi="Arial" w:cs="Arial"/>
        </w:rPr>
        <w:t>террористической</w:t>
      </w:r>
      <w:r w:rsidRPr="001B4763">
        <w:rPr>
          <w:rFonts w:ascii="Arial" w:hAnsi="Arial" w:cs="Arial"/>
        </w:rPr>
        <w:t xml:space="preserve"> комиссии в муниципальном образовании «Аларский район», в соответствии с </w:t>
      </w:r>
      <w:r w:rsidR="0088396B">
        <w:rPr>
          <w:rFonts w:ascii="Arial" w:hAnsi="Arial" w:cs="Arial"/>
        </w:rPr>
        <w:t>Федеральным законом от 06.03.2006г. №35-ФЗ «О противодействии терроризму», Указом Президента Российской Федерации от 15.02.2006г. №116 «О мерах по противодействию терроризму»,</w:t>
      </w:r>
      <w:r w:rsidRPr="001B4763">
        <w:rPr>
          <w:rFonts w:ascii="Arial" w:hAnsi="Arial" w:cs="Arial"/>
        </w:rPr>
        <w:t xml:space="preserve"> руководствуясь Уставом муниципального образования «Аларский район»,</w:t>
      </w:r>
    </w:p>
    <w:p w:rsidR="004C5EE2" w:rsidRPr="001B4763" w:rsidRDefault="004C5EE2" w:rsidP="002A1A10">
      <w:pPr>
        <w:ind w:firstLine="709"/>
        <w:jc w:val="both"/>
        <w:rPr>
          <w:rFonts w:ascii="Arial" w:hAnsi="Arial" w:cs="Arial"/>
        </w:rPr>
      </w:pPr>
    </w:p>
    <w:p w:rsidR="004C5EE2" w:rsidRPr="001B4763" w:rsidRDefault="004C5EE2" w:rsidP="004C5EE2">
      <w:pPr>
        <w:jc w:val="center"/>
        <w:rPr>
          <w:rFonts w:ascii="Arial" w:hAnsi="Arial" w:cs="Arial"/>
          <w:b/>
          <w:sz w:val="32"/>
        </w:rPr>
      </w:pPr>
      <w:r w:rsidRPr="001B4763">
        <w:rPr>
          <w:rFonts w:ascii="Arial" w:hAnsi="Arial" w:cs="Arial"/>
          <w:b/>
          <w:sz w:val="32"/>
        </w:rPr>
        <w:t>ПОСТАНОВЛЯЕТ:</w:t>
      </w:r>
    </w:p>
    <w:p w:rsidR="0012243F" w:rsidRPr="001B4763" w:rsidRDefault="0012243F" w:rsidP="002A1A10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5C0A6F" w:rsidRPr="00A90EF0" w:rsidRDefault="00201201" w:rsidP="00A90EF0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A90EF0">
        <w:rPr>
          <w:rFonts w:ascii="Arial" w:hAnsi="Arial" w:cs="Arial"/>
          <w:sz w:val="24"/>
          <w:szCs w:val="24"/>
        </w:rPr>
        <w:t>1</w:t>
      </w:r>
      <w:r w:rsidR="002A1A10" w:rsidRPr="00A90EF0">
        <w:rPr>
          <w:rFonts w:ascii="Arial" w:hAnsi="Arial" w:cs="Arial"/>
          <w:sz w:val="24"/>
          <w:szCs w:val="24"/>
        </w:rPr>
        <w:t>.</w:t>
      </w:r>
      <w:r w:rsidR="00BA5FA8" w:rsidRPr="00A90EF0">
        <w:rPr>
          <w:rFonts w:ascii="Arial" w:hAnsi="Arial" w:cs="Arial"/>
          <w:sz w:val="24"/>
          <w:szCs w:val="24"/>
        </w:rPr>
        <w:t> </w:t>
      </w:r>
      <w:r w:rsidR="005C0A6F" w:rsidRPr="00A90EF0">
        <w:rPr>
          <w:rFonts w:ascii="Arial" w:hAnsi="Arial" w:cs="Arial"/>
          <w:sz w:val="24"/>
          <w:szCs w:val="24"/>
        </w:rPr>
        <w:t xml:space="preserve">Утвердить </w:t>
      </w:r>
      <w:r w:rsidR="00A90EF0" w:rsidRPr="00A90EF0">
        <w:rPr>
          <w:rFonts w:ascii="Arial" w:hAnsi="Arial" w:cs="Arial"/>
          <w:bCs/>
          <w:sz w:val="24"/>
          <w:szCs w:val="24"/>
          <w:lang w:eastAsia="ru-RU" w:bidi="ru-RU"/>
        </w:rPr>
        <w:t>регламент</w:t>
      </w:r>
      <w:r w:rsidR="00A90EF0">
        <w:rPr>
          <w:rFonts w:ascii="Arial" w:hAnsi="Arial" w:cs="Arial"/>
          <w:bCs/>
          <w:sz w:val="24"/>
          <w:szCs w:val="24"/>
          <w:lang w:eastAsia="ru-RU" w:bidi="ru-RU"/>
        </w:rPr>
        <w:t xml:space="preserve"> </w:t>
      </w:r>
      <w:r w:rsidR="00A90EF0" w:rsidRPr="00A90EF0">
        <w:rPr>
          <w:rFonts w:ascii="Arial" w:hAnsi="Arial" w:cs="Arial"/>
          <w:sz w:val="24"/>
          <w:szCs w:val="24"/>
          <w:lang w:eastAsia="ru-RU" w:bidi="ru-RU"/>
        </w:rPr>
        <w:t xml:space="preserve">организации и осуществления контроля исполнения поручений, </w:t>
      </w:r>
      <w:r w:rsidR="00A90EF0" w:rsidRPr="00A90EF0">
        <w:rPr>
          <w:rFonts w:ascii="Arial" w:hAnsi="Arial" w:cs="Arial"/>
          <w:sz w:val="24"/>
          <w:szCs w:val="24"/>
        </w:rPr>
        <w:t xml:space="preserve">содержащихся в </w:t>
      </w:r>
      <w:r w:rsidR="00A90EF0" w:rsidRPr="00A90EF0">
        <w:rPr>
          <w:rFonts w:ascii="Arial" w:hAnsi="Arial" w:cs="Arial"/>
          <w:sz w:val="24"/>
          <w:szCs w:val="24"/>
          <w:lang w:eastAsia="ru-RU" w:bidi="ru-RU"/>
        </w:rPr>
        <w:t xml:space="preserve">решениях </w:t>
      </w:r>
      <w:r w:rsidR="00A90EF0" w:rsidRPr="00A90EF0">
        <w:rPr>
          <w:rFonts w:ascii="Arial" w:hAnsi="Arial" w:cs="Arial"/>
          <w:sz w:val="24"/>
          <w:szCs w:val="24"/>
        </w:rPr>
        <w:t>а</w:t>
      </w:r>
      <w:r w:rsidR="00A90EF0" w:rsidRPr="00A90EF0">
        <w:rPr>
          <w:rFonts w:ascii="Arial" w:hAnsi="Arial" w:cs="Arial"/>
          <w:sz w:val="24"/>
          <w:szCs w:val="24"/>
          <w:lang w:eastAsia="ru-RU" w:bidi="ru-RU"/>
        </w:rPr>
        <w:t>нтитеррористической комиссии в Иркутской области</w:t>
      </w:r>
      <w:r w:rsidR="00A90EF0" w:rsidRPr="00A90EF0">
        <w:rPr>
          <w:rFonts w:ascii="Arial" w:hAnsi="Arial" w:cs="Arial"/>
          <w:sz w:val="24"/>
          <w:szCs w:val="24"/>
        </w:rPr>
        <w:t xml:space="preserve"> </w:t>
      </w:r>
      <w:r w:rsidR="00A90EF0" w:rsidRPr="00A90EF0">
        <w:rPr>
          <w:rFonts w:ascii="Arial" w:hAnsi="Arial" w:cs="Arial"/>
          <w:sz w:val="24"/>
          <w:szCs w:val="24"/>
          <w:lang w:eastAsia="ru-RU" w:bidi="ru-RU"/>
        </w:rPr>
        <w:t xml:space="preserve">и </w:t>
      </w:r>
      <w:r w:rsidR="00A90EF0" w:rsidRPr="00A90EF0">
        <w:rPr>
          <w:rFonts w:ascii="Arial" w:hAnsi="Arial" w:cs="Arial"/>
          <w:sz w:val="24"/>
          <w:szCs w:val="24"/>
        </w:rPr>
        <w:t xml:space="preserve">антитеррористической комиссии муниципального образования «Аларский район» </w:t>
      </w:r>
      <w:r w:rsidR="00EE6576" w:rsidRPr="00A90EF0">
        <w:rPr>
          <w:rFonts w:ascii="Arial" w:hAnsi="Arial" w:cs="Arial"/>
          <w:sz w:val="24"/>
          <w:szCs w:val="24"/>
        </w:rPr>
        <w:t>(п</w:t>
      </w:r>
      <w:r w:rsidR="005C0A6F" w:rsidRPr="00A90EF0">
        <w:rPr>
          <w:rFonts w:ascii="Arial" w:hAnsi="Arial" w:cs="Arial"/>
          <w:sz w:val="24"/>
          <w:szCs w:val="24"/>
        </w:rPr>
        <w:t>риложение).</w:t>
      </w:r>
    </w:p>
    <w:p w:rsidR="002A1A10" w:rsidRPr="00A90EF0" w:rsidRDefault="0088396B" w:rsidP="002A1A10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A1A10" w:rsidRPr="00A90EF0">
        <w:rPr>
          <w:rFonts w:ascii="Arial" w:hAnsi="Arial" w:cs="Arial"/>
        </w:rPr>
        <w:t xml:space="preserve">. Установить, что настоящее </w:t>
      </w:r>
      <w:r w:rsidR="00D10EC3" w:rsidRPr="00A90EF0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 xml:space="preserve"> с приложением</w:t>
      </w:r>
      <w:r w:rsidR="002A1A10" w:rsidRPr="00A90EF0">
        <w:rPr>
          <w:rFonts w:ascii="Arial" w:hAnsi="Arial" w:cs="Arial"/>
        </w:rPr>
        <w:t xml:space="preserve"> вступает в силу с момента его подписания.</w:t>
      </w:r>
    </w:p>
    <w:p w:rsidR="002A1A10" w:rsidRPr="001B4763" w:rsidRDefault="0088396B" w:rsidP="002A1A10">
      <w:pPr>
        <w:tabs>
          <w:tab w:val="left" w:pos="709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201201" w:rsidRPr="00A90EF0">
        <w:rPr>
          <w:rFonts w:ascii="Arial" w:hAnsi="Arial" w:cs="Arial"/>
        </w:rPr>
        <w:t>. </w:t>
      </w:r>
      <w:proofErr w:type="gramStart"/>
      <w:r w:rsidR="002A1A10" w:rsidRPr="00A90EF0">
        <w:rPr>
          <w:rFonts w:ascii="Arial" w:hAnsi="Arial" w:cs="Arial"/>
        </w:rPr>
        <w:t>Разместить</w:t>
      </w:r>
      <w:proofErr w:type="gramEnd"/>
      <w:r w:rsidR="002A1A10" w:rsidRPr="00A90EF0">
        <w:rPr>
          <w:rFonts w:ascii="Arial" w:hAnsi="Arial" w:cs="Arial"/>
        </w:rPr>
        <w:t xml:space="preserve"> настоящее </w:t>
      </w:r>
      <w:r w:rsidR="00D10EC3" w:rsidRPr="00A90EF0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 xml:space="preserve"> с приложением</w:t>
      </w:r>
      <w:r w:rsidR="002A1A10" w:rsidRPr="00A90EF0">
        <w:rPr>
          <w:rFonts w:ascii="Arial" w:hAnsi="Arial" w:cs="Arial"/>
        </w:rPr>
        <w:t xml:space="preserve"> на оф</w:t>
      </w:r>
      <w:r>
        <w:rPr>
          <w:rFonts w:ascii="Arial" w:hAnsi="Arial" w:cs="Arial"/>
        </w:rPr>
        <w:t>ициальном сайте администрации муниципального образования</w:t>
      </w:r>
      <w:r w:rsidR="002A1A10" w:rsidRPr="00A90EF0">
        <w:rPr>
          <w:rFonts w:ascii="Arial" w:hAnsi="Arial" w:cs="Arial"/>
        </w:rPr>
        <w:t xml:space="preserve"> «Аларский район» в </w:t>
      </w:r>
      <w:r w:rsidR="002A1A10" w:rsidRPr="00A90EF0">
        <w:rPr>
          <w:rFonts w:ascii="Arial" w:hAnsi="Arial" w:cs="Arial"/>
          <w:bCs/>
          <w:shd w:val="clear" w:color="auto" w:fill="FFFFFF"/>
        </w:rPr>
        <w:t>информационно</w:t>
      </w:r>
      <w:r w:rsidR="002A1A10" w:rsidRPr="00A90EF0">
        <w:rPr>
          <w:rFonts w:ascii="Arial" w:hAnsi="Arial" w:cs="Arial"/>
          <w:shd w:val="clear" w:color="auto" w:fill="FFFFFF"/>
        </w:rPr>
        <w:t>-</w:t>
      </w:r>
      <w:r w:rsidR="002A1A10" w:rsidRPr="00A90EF0">
        <w:rPr>
          <w:rFonts w:ascii="Arial" w:hAnsi="Arial" w:cs="Arial"/>
          <w:bCs/>
          <w:shd w:val="clear" w:color="auto" w:fill="FFFFFF"/>
        </w:rPr>
        <w:t>телекоммуникационной</w:t>
      </w:r>
      <w:r w:rsidR="002A1A10" w:rsidRPr="001B4763">
        <w:rPr>
          <w:rFonts w:ascii="Arial" w:hAnsi="Arial" w:cs="Arial"/>
        </w:rPr>
        <w:t xml:space="preserve"> сети «Интернет» (</w:t>
      </w:r>
      <w:r w:rsidR="00E06F3B">
        <w:rPr>
          <w:rFonts w:ascii="Arial" w:hAnsi="Arial" w:cs="Arial"/>
        </w:rPr>
        <w:t>Светлов К.И</w:t>
      </w:r>
      <w:r w:rsidR="002A1A10" w:rsidRPr="001B4763">
        <w:rPr>
          <w:rFonts w:ascii="Arial" w:hAnsi="Arial" w:cs="Arial"/>
        </w:rPr>
        <w:t>.).</w:t>
      </w:r>
    </w:p>
    <w:p w:rsidR="002A1A10" w:rsidRPr="001B4763" w:rsidRDefault="0088396B" w:rsidP="002A1A10">
      <w:pPr>
        <w:tabs>
          <w:tab w:val="left" w:pos="993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4</w:t>
      </w:r>
      <w:r w:rsidR="0012243F" w:rsidRPr="001B4763">
        <w:rPr>
          <w:rFonts w:ascii="Arial" w:hAnsi="Arial" w:cs="Arial"/>
        </w:rPr>
        <w:t>. </w:t>
      </w:r>
      <w:proofErr w:type="gramStart"/>
      <w:r w:rsidR="002A1A10" w:rsidRPr="001B4763">
        <w:rPr>
          <w:rFonts w:ascii="Arial" w:hAnsi="Arial" w:cs="Arial"/>
        </w:rPr>
        <w:t>Контроль за</w:t>
      </w:r>
      <w:proofErr w:type="gramEnd"/>
      <w:r w:rsidR="002A1A10" w:rsidRPr="001B4763">
        <w:rPr>
          <w:rFonts w:ascii="Arial" w:hAnsi="Arial" w:cs="Arial"/>
        </w:rPr>
        <w:t xml:space="preserve"> исполнением </w:t>
      </w:r>
      <w:r w:rsidR="00EE6576">
        <w:rPr>
          <w:rFonts w:ascii="Arial" w:hAnsi="Arial" w:cs="Arial"/>
        </w:rPr>
        <w:t>настоящего</w:t>
      </w:r>
      <w:r w:rsidR="002A1A10" w:rsidRPr="001B4763">
        <w:rPr>
          <w:rFonts w:ascii="Arial" w:hAnsi="Arial" w:cs="Arial"/>
        </w:rPr>
        <w:t xml:space="preserve"> </w:t>
      </w:r>
      <w:r w:rsidR="00D10EC3" w:rsidRPr="001B4763">
        <w:rPr>
          <w:rFonts w:ascii="Arial" w:hAnsi="Arial" w:cs="Arial"/>
        </w:rPr>
        <w:t>постановления</w:t>
      </w:r>
      <w:r w:rsidR="002A1A10" w:rsidRPr="001B4763">
        <w:rPr>
          <w:rFonts w:ascii="Arial" w:hAnsi="Arial" w:cs="Arial"/>
        </w:rPr>
        <w:t xml:space="preserve"> возложить на мэра района Р.В. </w:t>
      </w:r>
      <w:proofErr w:type="spellStart"/>
      <w:r w:rsidR="002A1A10" w:rsidRPr="001B4763">
        <w:rPr>
          <w:rFonts w:ascii="Arial" w:hAnsi="Arial" w:cs="Arial"/>
        </w:rPr>
        <w:t>Дульбеева</w:t>
      </w:r>
      <w:proofErr w:type="spellEnd"/>
    </w:p>
    <w:p w:rsidR="002A1A10" w:rsidRPr="001B4763" w:rsidRDefault="002A1A10" w:rsidP="002A1A10">
      <w:pPr>
        <w:jc w:val="both"/>
        <w:rPr>
          <w:rFonts w:ascii="Arial" w:hAnsi="Arial" w:cs="Arial"/>
          <w:b/>
        </w:rPr>
      </w:pPr>
    </w:p>
    <w:p w:rsidR="002A1A10" w:rsidRPr="001B4763" w:rsidRDefault="002A1A10" w:rsidP="002A1A10">
      <w:pPr>
        <w:jc w:val="both"/>
        <w:rPr>
          <w:rFonts w:ascii="Arial" w:hAnsi="Arial" w:cs="Arial"/>
          <w:b/>
        </w:rPr>
      </w:pPr>
    </w:p>
    <w:p w:rsidR="002A1A10" w:rsidRPr="001B4763" w:rsidRDefault="00B96541" w:rsidP="002A1A1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м</w:t>
      </w:r>
      <w:r w:rsidR="002A1A10" w:rsidRPr="001B4763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2A1A10" w:rsidRPr="001B4763">
        <w:rPr>
          <w:rFonts w:ascii="Arial" w:hAnsi="Arial" w:cs="Arial"/>
        </w:rPr>
        <w:t xml:space="preserve"> района                                                                </w:t>
      </w:r>
    </w:p>
    <w:p w:rsidR="002A1A10" w:rsidRPr="001D33C6" w:rsidRDefault="00B96541" w:rsidP="001D33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2A1A10" w:rsidRPr="001B4763">
        <w:rPr>
          <w:rFonts w:ascii="Arial" w:hAnsi="Arial" w:cs="Arial"/>
        </w:rPr>
        <w:t xml:space="preserve">.В. </w:t>
      </w:r>
      <w:bookmarkEnd w:id="0"/>
      <w:proofErr w:type="spellStart"/>
      <w:r>
        <w:rPr>
          <w:rFonts w:ascii="Arial" w:hAnsi="Arial" w:cs="Arial"/>
        </w:rPr>
        <w:t>Урбагаева</w:t>
      </w:r>
      <w:proofErr w:type="spellEnd"/>
    </w:p>
    <w:p w:rsidR="002A1A10" w:rsidRPr="001B4763" w:rsidRDefault="002A1A10" w:rsidP="002A1A10"/>
    <w:p w:rsidR="001D33C6" w:rsidRPr="00C52C38" w:rsidRDefault="00C52C38" w:rsidP="001D33C6">
      <w:pPr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Приложение</w:t>
      </w:r>
    </w:p>
    <w:p w:rsidR="001D33C6" w:rsidRPr="00C52C38" w:rsidRDefault="00C52C38" w:rsidP="001D33C6">
      <w:pPr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к постановлению администрации</w:t>
      </w:r>
    </w:p>
    <w:p w:rsidR="001D33C6" w:rsidRPr="00C52C38" w:rsidRDefault="001D33C6" w:rsidP="001D33C6">
      <w:pPr>
        <w:jc w:val="right"/>
        <w:rPr>
          <w:rFonts w:ascii="Courier New" w:hAnsi="Courier New" w:cs="Courier New"/>
          <w:sz w:val="22"/>
          <w:szCs w:val="28"/>
        </w:rPr>
      </w:pPr>
      <w:r w:rsidRPr="00C52C38">
        <w:rPr>
          <w:rFonts w:ascii="Courier New" w:hAnsi="Courier New" w:cs="Courier New"/>
          <w:sz w:val="22"/>
          <w:szCs w:val="28"/>
        </w:rPr>
        <w:t>МО «Аларский район»</w:t>
      </w:r>
    </w:p>
    <w:p w:rsidR="001D33C6" w:rsidRPr="00C52C38" w:rsidRDefault="00B96541" w:rsidP="001D33C6">
      <w:pPr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от 26</w:t>
      </w:r>
      <w:r w:rsidR="001D33C6" w:rsidRPr="00C52C38">
        <w:rPr>
          <w:rFonts w:ascii="Courier New" w:hAnsi="Courier New" w:cs="Courier New"/>
          <w:sz w:val="22"/>
          <w:szCs w:val="28"/>
        </w:rPr>
        <w:t>.0</w:t>
      </w:r>
      <w:r>
        <w:rPr>
          <w:rFonts w:ascii="Courier New" w:hAnsi="Courier New" w:cs="Courier New"/>
          <w:sz w:val="22"/>
          <w:szCs w:val="28"/>
        </w:rPr>
        <w:t>7</w:t>
      </w:r>
      <w:r w:rsidR="00A90EF0" w:rsidRPr="00C52C38">
        <w:rPr>
          <w:rFonts w:ascii="Courier New" w:hAnsi="Courier New" w:cs="Courier New"/>
          <w:sz w:val="22"/>
          <w:szCs w:val="28"/>
        </w:rPr>
        <w:t>.2023Г. №</w:t>
      </w:r>
      <w:r>
        <w:rPr>
          <w:rFonts w:ascii="Courier New" w:hAnsi="Courier New" w:cs="Courier New"/>
          <w:sz w:val="22"/>
          <w:szCs w:val="28"/>
        </w:rPr>
        <w:t>609</w:t>
      </w:r>
      <w:r w:rsidR="001D33C6" w:rsidRPr="00C52C38">
        <w:rPr>
          <w:rFonts w:ascii="Courier New" w:hAnsi="Courier New" w:cs="Courier New"/>
          <w:sz w:val="22"/>
          <w:szCs w:val="28"/>
        </w:rPr>
        <w:t>-п</w:t>
      </w:r>
    </w:p>
    <w:p w:rsidR="001479B4" w:rsidRPr="00D85C29" w:rsidRDefault="001479B4" w:rsidP="00A90EF0">
      <w:pPr>
        <w:pStyle w:val="1"/>
        <w:shd w:val="clear" w:color="auto" w:fill="auto"/>
        <w:ind w:firstLine="0"/>
        <w:rPr>
          <w:b/>
          <w:bCs/>
        </w:rPr>
      </w:pPr>
    </w:p>
    <w:p w:rsidR="001479B4" w:rsidRPr="00C52C38" w:rsidRDefault="001479B4" w:rsidP="00C52C38">
      <w:pPr>
        <w:pStyle w:val="1"/>
        <w:shd w:val="clear" w:color="auto" w:fill="auto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88396B">
        <w:rPr>
          <w:rFonts w:ascii="Arial" w:hAnsi="Arial" w:cs="Arial"/>
          <w:b/>
          <w:bCs/>
          <w:sz w:val="30"/>
          <w:szCs w:val="30"/>
          <w:lang w:eastAsia="ru-RU" w:bidi="ru-RU"/>
        </w:rPr>
        <w:t>Р</w:t>
      </w:r>
      <w:r w:rsidR="00C52C38" w:rsidRPr="0088396B">
        <w:rPr>
          <w:rFonts w:ascii="Arial" w:hAnsi="Arial" w:cs="Arial"/>
          <w:b/>
          <w:bCs/>
          <w:sz w:val="30"/>
          <w:szCs w:val="30"/>
          <w:lang w:eastAsia="ru-RU" w:bidi="ru-RU"/>
        </w:rPr>
        <w:t>егламент</w:t>
      </w:r>
      <w:r w:rsidRPr="0088396B">
        <w:rPr>
          <w:rFonts w:ascii="Arial" w:hAnsi="Arial" w:cs="Arial"/>
          <w:b/>
          <w:bCs/>
          <w:sz w:val="30"/>
          <w:szCs w:val="30"/>
          <w:lang w:eastAsia="ru-RU" w:bidi="ru-RU"/>
        </w:rPr>
        <w:br/>
      </w:r>
      <w:r w:rsidRPr="0088396B">
        <w:rPr>
          <w:rFonts w:ascii="Arial" w:hAnsi="Arial" w:cs="Arial"/>
          <w:b/>
          <w:sz w:val="30"/>
          <w:szCs w:val="30"/>
          <w:lang w:eastAsia="ru-RU" w:bidi="ru-RU"/>
        </w:rPr>
        <w:t xml:space="preserve">организации и осуществления контроля исполнения поручений, </w:t>
      </w:r>
      <w:r w:rsidRPr="0088396B">
        <w:rPr>
          <w:rFonts w:ascii="Arial" w:hAnsi="Arial" w:cs="Arial"/>
          <w:b/>
          <w:sz w:val="30"/>
          <w:szCs w:val="30"/>
        </w:rPr>
        <w:t xml:space="preserve">содержащихся в </w:t>
      </w:r>
      <w:r w:rsidRPr="0088396B">
        <w:rPr>
          <w:rFonts w:ascii="Arial" w:hAnsi="Arial" w:cs="Arial"/>
          <w:b/>
          <w:sz w:val="30"/>
          <w:szCs w:val="30"/>
          <w:lang w:eastAsia="ru-RU" w:bidi="ru-RU"/>
        </w:rPr>
        <w:t xml:space="preserve">решениях </w:t>
      </w:r>
      <w:r w:rsidRPr="0088396B">
        <w:rPr>
          <w:rFonts w:ascii="Arial" w:hAnsi="Arial" w:cs="Arial"/>
          <w:b/>
          <w:sz w:val="30"/>
          <w:szCs w:val="30"/>
        </w:rPr>
        <w:t>а</w:t>
      </w:r>
      <w:r w:rsidRPr="0088396B">
        <w:rPr>
          <w:rFonts w:ascii="Arial" w:hAnsi="Arial" w:cs="Arial"/>
          <w:b/>
          <w:sz w:val="30"/>
          <w:szCs w:val="30"/>
          <w:lang w:eastAsia="ru-RU" w:bidi="ru-RU"/>
        </w:rPr>
        <w:t>нтитеррористической комиссии в Иркутской области</w:t>
      </w:r>
      <w:r w:rsidRPr="0088396B">
        <w:rPr>
          <w:rFonts w:ascii="Arial" w:hAnsi="Arial" w:cs="Arial"/>
          <w:b/>
          <w:sz w:val="30"/>
          <w:szCs w:val="30"/>
        </w:rPr>
        <w:t xml:space="preserve"> </w:t>
      </w:r>
      <w:r w:rsidRPr="0088396B">
        <w:rPr>
          <w:rFonts w:ascii="Arial" w:hAnsi="Arial" w:cs="Arial"/>
          <w:b/>
          <w:sz w:val="30"/>
          <w:szCs w:val="30"/>
          <w:lang w:eastAsia="ru-RU" w:bidi="ru-RU"/>
        </w:rPr>
        <w:t xml:space="preserve">и </w:t>
      </w:r>
      <w:r w:rsidRPr="0088396B">
        <w:rPr>
          <w:rFonts w:ascii="Arial" w:hAnsi="Arial" w:cs="Arial"/>
          <w:b/>
          <w:sz w:val="30"/>
          <w:szCs w:val="30"/>
        </w:rPr>
        <w:t>антитеррористической комиссии муниципального образования «Аларский район»</w:t>
      </w:r>
    </w:p>
    <w:p w:rsidR="001479B4" w:rsidRPr="0088396B" w:rsidRDefault="001479B4" w:rsidP="001479B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9"/>
        </w:tabs>
        <w:spacing w:after="0"/>
        <w:rPr>
          <w:rFonts w:ascii="Arial" w:hAnsi="Arial" w:cs="Arial"/>
          <w:sz w:val="24"/>
          <w:szCs w:val="24"/>
        </w:rPr>
      </w:pPr>
      <w:bookmarkStart w:id="1" w:name="bookmark0"/>
      <w:bookmarkStart w:id="2" w:name="bookmark1"/>
      <w:r w:rsidRPr="0088396B">
        <w:rPr>
          <w:rFonts w:ascii="Arial" w:hAnsi="Arial" w:cs="Arial"/>
          <w:sz w:val="24"/>
          <w:szCs w:val="24"/>
          <w:lang w:eastAsia="ru-RU" w:bidi="ru-RU"/>
        </w:rPr>
        <w:lastRenderedPageBreak/>
        <w:t>Общие положения</w:t>
      </w:r>
    </w:p>
    <w:bookmarkEnd w:id="1"/>
    <w:bookmarkEnd w:id="2"/>
    <w:p w:rsidR="00C52C38" w:rsidRDefault="00C52C38" w:rsidP="001479B4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79B4" w:rsidRPr="0088396B" w:rsidRDefault="001479B4" w:rsidP="001479B4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1. 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Настоящий Регламент разработан в соответствии с Указом Президента Российск</w:t>
      </w:r>
      <w:r w:rsidRPr="0088396B">
        <w:rPr>
          <w:rFonts w:ascii="Arial" w:hAnsi="Arial" w:cs="Arial"/>
          <w:sz w:val="24"/>
          <w:szCs w:val="24"/>
        </w:rPr>
        <w:t>ой Федерации от 15 февраля 2006г. №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116 «О мерах по противодействию терроризму», Положением и Регламентом об антитеррористической комиссии в субъекте Российской Федерации.</w:t>
      </w:r>
    </w:p>
    <w:p w:rsidR="001479B4" w:rsidRPr="0088396B" w:rsidRDefault="001479B4" w:rsidP="001479B4">
      <w:pPr>
        <w:pStyle w:val="1"/>
        <w:shd w:val="clear" w:color="auto" w:fill="auto"/>
        <w:ind w:firstLine="780"/>
        <w:jc w:val="both"/>
        <w:rPr>
          <w:rFonts w:ascii="Arial" w:hAnsi="Arial" w:cs="Arial"/>
          <w:sz w:val="24"/>
          <w:szCs w:val="24"/>
        </w:rPr>
      </w:pPr>
      <w:proofErr w:type="gramStart"/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Настоящий Регламент определяет организацию и осуществление контроля и исполнения поручений, содержащихся в решениях </w:t>
      </w:r>
      <w:r w:rsidRPr="0088396B">
        <w:rPr>
          <w:rFonts w:ascii="Arial" w:hAnsi="Arial" w:cs="Arial"/>
          <w:sz w:val="24"/>
          <w:szCs w:val="24"/>
        </w:rPr>
        <w:t>а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нтитеррористической комиссии в Иркутской области (далее </w:t>
      </w:r>
      <w:r w:rsidRPr="0088396B">
        <w:rPr>
          <w:rFonts w:ascii="Arial" w:hAnsi="Arial" w:cs="Arial"/>
          <w:sz w:val="24"/>
          <w:szCs w:val="24"/>
        </w:rPr>
        <w:t>–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88396B">
        <w:rPr>
          <w:rFonts w:ascii="Arial" w:hAnsi="Arial" w:cs="Arial"/>
          <w:sz w:val="24"/>
          <w:szCs w:val="24"/>
        </w:rPr>
        <w:t>АТК ИО) и антитеррористической комиссии муниципального образования «Аларский район» (далее – Комиссия)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 территориальными подразделениями федеральных органов исполнительной власти и органами государственной власти Иркутской области, представители которых входят в состав </w:t>
      </w:r>
      <w:r w:rsidRPr="0088396B">
        <w:rPr>
          <w:rFonts w:ascii="Arial" w:hAnsi="Arial" w:cs="Arial"/>
          <w:sz w:val="24"/>
          <w:szCs w:val="24"/>
        </w:rPr>
        <w:t xml:space="preserve">Комиссии 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(далее - субъекты противодействия терроризму).</w:t>
      </w:r>
      <w:proofErr w:type="gramEnd"/>
    </w:p>
    <w:p w:rsidR="001479B4" w:rsidRPr="0088396B" w:rsidRDefault="001479B4" w:rsidP="001479B4">
      <w:pPr>
        <w:pStyle w:val="1"/>
        <w:shd w:val="clear" w:color="auto" w:fill="auto"/>
        <w:ind w:firstLine="780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2. 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Целью контроля является обеспечение исполнения принятых решений.</w:t>
      </w:r>
    </w:p>
    <w:p w:rsidR="001479B4" w:rsidRPr="0088396B" w:rsidRDefault="001479B4" w:rsidP="001479B4">
      <w:pPr>
        <w:pStyle w:val="1"/>
        <w:shd w:val="clear" w:color="auto" w:fill="auto"/>
        <w:ind w:firstLine="780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3. 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Основные задачи контроля - оценка состояния работы по реализации принятых решений, своевременное выявление факторов, препятствующих их реализации, получение объективной информации о полноте и своевременности выполнения поручений, содержащихся в решениях </w:t>
      </w:r>
      <w:r w:rsidRPr="0088396B">
        <w:rPr>
          <w:rFonts w:ascii="Arial" w:hAnsi="Arial" w:cs="Arial"/>
          <w:sz w:val="24"/>
          <w:szCs w:val="24"/>
        </w:rPr>
        <w:t>АТК ИО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 и </w:t>
      </w:r>
      <w:r w:rsidRPr="0088396B">
        <w:rPr>
          <w:rFonts w:ascii="Arial" w:hAnsi="Arial" w:cs="Arial"/>
          <w:sz w:val="24"/>
          <w:szCs w:val="24"/>
        </w:rPr>
        <w:t>Комиссии (далее - П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оручения).</w:t>
      </w:r>
    </w:p>
    <w:p w:rsidR="001479B4" w:rsidRDefault="001479B4" w:rsidP="001479B4">
      <w:pPr>
        <w:pStyle w:val="1"/>
        <w:shd w:val="clear" w:color="auto" w:fill="auto"/>
        <w:ind w:firstLine="78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88396B">
        <w:rPr>
          <w:rFonts w:ascii="Arial" w:hAnsi="Arial" w:cs="Arial"/>
          <w:sz w:val="24"/>
          <w:szCs w:val="24"/>
        </w:rPr>
        <w:t>4. 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Результаты контроля служат основой для выработки мер по корректировке и совершенствованию деятельности </w:t>
      </w:r>
      <w:r w:rsidRPr="0088396B">
        <w:rPr>
          <w:rFonts w:ascii="Arial" w:hAnsi="Arial" w:cs="Arial"/>
          <w:sz w:val="24"/>
          <w:szCs w:val="24"/>
        </w:rPr>
        <w:t>Комиссии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, </w:t>
      </w:r>
      <w:r w:rsidRPr="0088396B">
        <w:rPr>
          <w:rFonts w:ascii="Arial" w:hAnsi="Arial" w:cs="Arial"/>
          <w:sz w:val="24"/>
          <w:szCs w:val="24"/>
        </w:rPr>
        <w:t>исполнения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 управленческих решений </w:t>
      </w:r>
      <w:r w:rsidRPr="0088396B">
        <w:rPr>
          <w:rFonts w:ascii="Arial" w:hAnsi="Arial" w:cs="Arial"/>
          <w:sz w:val="24"/>
          <w:szCs w:val="24"/>
        </w:rPr>
        <w:t xml:space="preserve">АТК ИО 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по устранению выявленных нарушений.</w:t>
      </w:r>
    </w:p>
    <w:p w:rsidR="0088396B" w:rsidRPr="0088396B" w:rsidRDefault="0088396B" w:rsidP="001479B4">
      <w:pPr>
        <w:pStyle w:val="1"/>
        <w:shd w:val="clear" w:color="auto" w:fill="auto"/>
        <w:ind w:firstLine="780"/>
        <w:jc w:val="both"/>
        <w:rPr>
          <w:rFonts w:ascii="Arial" w:hAnsi="Arial" w:cs="Arial"/>
          <w:sz w:val="24"/>
          <w:szCs w:val="24"/>
        </w:rPr>
      </w:pPr>
    </w:p>
    <w:p w:rsidR="001479B4" w:rsidRPr="0088396B" w:rsidRDefault="001479B4" w:rsidP="001479B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80"/>
        </w:tabs>
        <w:spacing w:after="0"/>
        <w:rPr>
          <w:rFonts w:ascii="Arial" w:hAnsi="Arial" w:cs="Arial"/>
          <w:sz w:val="24"/>
          <w:szCs w:val="24"/>
        </w:rPr>
      </w:pPr>
      <w:bookmarkStart w:id="3" w:name="bookmark2"/>
      <w:bookmarkStart w:id="4" w:name="bookmark3"/>
      <w:r w:rsidRPr="0088396B">
        <w:rPr>
          <w:rFonts w:ascii="Arial" w:hAnsi="Arial" w:cs="Arial"/>
          <w:sz w:val="24"/>
          <w:szCs w:val="24"/>
          <w:lang w:eastAsia="ru-RU" w:bidi="ru-RU"/>
        </w:rPr>
        <w:t>Организация контроля</w:t>
      </w:r>
      <w:bookmarkEnd w:id="3"/>
      <w:bookmarkEnd w:id="4"/>
    </w:p>
    <w:p w:rsidR="00C52C38" w:rsidRDefault="00C52C38" w:rsidP="001479B4">
      <w:pPr>
        <w:pStyle w:val="11"/>
        <w:keepNext/>
        <w:keepLines/>
        <w:shd w:val="clear" w:color="auto" w:fill="auto"/>
        <w:tabs>
          <w:tab w:val="left" w:pos="480"/>
        </w:tabs>
        <w:spacing w:after="0"/>
        <w:ind w:firstLine="709"/>
        <w:jc w:val="left"/>
        <w:rPr>
          <w:rFonts w:ascii="Arial" w:hAnsi="Arial" w:cs="Arial"/>
          <w:b w:val="0"/>
          <w:sz w:val="24"/>
          <w:szCs w:val="24"/>
        </w:rPr>
      </w:pPr>
    </w:p>
    <w:p w:rsidR="001479B4" w:rsidRPr="0088396B" w:rsidRDefault="001479B4" w:rsidP="001479B4">
      <w:pPr>
        <w:pStyle w:val="11"/>
        <w:keepNext/>
        <w:keepLines/>
        <w:shd w:val="clear" w:color="auto" w:fill="auto"/>
        <w:tabs>
          <w:tab w:val="left" w:pos="480"/>
        </w:tabs>
        <w:spacing w:after="0"/>
        <w:ind w:firstLine="709"/>
        <w:jc w:val="left"/>
        <w:rPr>
          <w:rFonts w:ascii="Arial" w:hAnsi="Arial" w:cs="Arial"/>
          <w:b w:val="0"/>
          <w:sz w:val="24"/>
          <w:szCs w:val="24"/>
        </w:rPr>
      </w:pPr>
      <w:r w:rsidRPr="0088396B">
        <w:rPr>
          <w:rFonts w:ascii="Arial" w:hAnsi="Arial" w:cs="Arial"/>
          <w:b w:val="0"/>
          <w:sz w:val="24"/>
          <w:szCs w:val="24"/>
        </w:rPr>
        <w:t>5. Процедура контроля исполнения поручения включает в себя:</w:t>
      </w:r>
    </w:p>
    <w:p w:rsidR="001479B4" w:rsidRPr="0088396B" w:rsidRDefault="001479B4" w:rsidP="001479B4">
      <w:pPr>
        <w:pStyle w:val="1"/>
        <w:shd w:val="clear" w:color="auto" w:fill="auto"/>
        <w:tabs>
          <w:tab w:val="left" w:pos="114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-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постановку поручения на контроль;</w:t>
      </w:r>
    </w:p>
    <w:p w:rsidR="001479B4" w:rsidRPr="0088396B" w:rsidRDefault="001479B4" w:rsidP="001479B4">
      <w:pPr>
        <w:pStyle w:val="1"/>
        <w:shd w:val="clear" w:color="auto" w:fill="auto"/>
        <w:tabs>
          <w:tab w:val="left" w:pos="114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-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проверку своевременного доведения поручения до исполнителя;</w:t>
      </w:r>
    </w:p>
    <w:p w:rsidR="001479B4" w:rsidRPr="0088396B" w:rsidRDefault="001479B4" w:rsidP="001479B4">
      <w:pPr>
        <w:pStyle w:val="1"/>
        <w:shd w:val="clear" w:color="auto" w:fill="auto"/>
        <w:tabs>
          <w:tab w:val="left" w:pos="113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-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получение, оценку и документирование информации о ходе (для поручений с длительным сроком исполнения) и результатах исполнения поручения;</w:t>
      </w:r>
    </w:p>
    <w:p w:rsidR="001479B4" w:rsidRPr="0088396B" w:rsidRDefault="001479B4" w:rsidP="001479B4">
      <w:pPr>
        <w:pStyle w:val="1"/>
        <w:shd w:val="clear" w:color="auto" w:fill="auto"/>
        <w:tabs>
          <w:tab w:val="left" w:pos="113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-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своевременный доклад председателю </w:t>
      </w:r>
      <w:r w:rsidRPr="0088396B">
        <w:rPr>
          <w:rFonts w:ascii="Arial" w:hAnsi="Arial" w:cs="Arial"/>
          <w:sz w:val="24"/>
          <w:szCs w:val="24"/>
        </w:rPr>
        <w:t xml:space="preserve">Комиссии 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о возможной задержке исполнения поручения в установленный срок;</w:t>
      </w:r>
    </w:p>
    <w:p w:rsidR="001479B4" w:rsidRPr="0088396B" w:rsidRDefault="001479B4" w:rsidP="001479B4">
      <w:pPr>
        <w:pStyle w:val="1"/>
        <w:shd w:val="clear" w:color="auto" w:fill="auto"/>
        <w:tabs>
          <w:tab w:val="left" w:pos="113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-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регулирование сроков исполнения, в том числе их продление в установленном порядке;</w:t>
      </w:r>
    </w:p>
    <w:p w:rsidR="001479B4" w:rsidRPr="0088396B" w:rsidRDefault="001479B4" w:rsidP="001479B4">
      <w:pPr>
        <w:pStyle w:val="1"/>
        <w:shd w:val="clear" w:color="auto" w:fill="auto"/>
        <w:tabs>
          <w:tab w:val="left" w:pos="114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-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снятие поручения с контроля;</w:t>
      </w:r>
    </w:p>
    <w:p w:rsidR="001479B4" w:rsidRPr="0088396B" w:rsidRDefault="001479B4" w:rsidP="001479B4">
      <w:pPr>
        <w:pStyle w:val="1"/>
        <w:shd w:val="clear" w:color="auto" w:fill="auto"/>
        <w:tabs>
          <w:tab w:val="left" w:pos="1148"/>
        </w:tabs>
        <w:ind w:firstLine="709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-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анализ и обобщение информации об исполнении поручений.</w:t>
      </w:r>
    </w:p>
    <w:p w:rsidR="001479B4" w:rsidRPr="0088396B" w:rsidRDefault="001479B4" w:rsidP="001479B4">
      <w:pPr>
        <w:pStyle w:val="1"/>
        <w:shd w:val="clear" w:color="auto" w:fill="auto"/>
        <w:tabs>
          <w:tab w:val="left" w:pos="1148"/>
        </w:tabs>
        <w:ind w:firstLine="709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6. 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Контроль осуществляется </w:t>
      </w:r>
      <w:r w:rsidRPr="0088396B">
        <w:rPr>
          <w:rFonts w:ascii="Arial" w:hAnsi="Arial" w:cs="Arial"/>
          <w:sz w:val="24"/>
          <w:szCs w:val="24"/>
        </w:rPr>
        <w:t>секретарем Комиссии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.</w:t>
      </w:r>
    </w:p>
    <w:p w:rsidR="001479B4" w:rsidRPr="0088396B" w:rsidRDefault="001479B4" w:rsidP="001479B4">
      <w:pPr>
        <w:pStyle w:val="1"/>
        <w:shd w:val="clear" w:color="auto" w:fill="auto"/>
        <w:tabs>
          <w:tab w:val="left" w:pos="126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7. 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Контролю подлежит исполнение поручений, содержащих конкретные предписания, в которых указаны исполнители из числа субъектов противодействия терроризму и сроки исполнения.</w:t>
      </w:r>
    </w:p>
    <w:p w:rsidR="001479B4" w:rsidRPr="0088396B" w:rsidRDefault="001479B4" w:rsidP="001479B4">
      <w:pPr>
        <w:pStyle w:val="1"/>
        <w:shd w:val="clear" w:color="auto" w:fill="auto"/>
        <w:tabs>
          <w:tab w:val="left" w:pos="127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8. 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Основными формами контроля являются:</w:t>
      </w:r>
    </w:p>
    <w:p w:rsidR="001479B4" w:rsidRPr="0088396B" w:rsidRDefault="001479B4" w:rsidP="001479B4">
      <w:pPr>
        <w:pStyle w:val="1"/>
        <w:shd w:val="clear" w:color="auto" w:fill="auto"/>
        <w:ind w:firstLine="860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-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запрос устной или письменной информации о ходе и результатах исполнения поручений;</w:t>
      </w:r>
    </w:p>
    <w:p w:rsidR="001479B4" w:rsidRPr="0088396B" w:rsidRDefault="001479B4" w:rsidP="001479B4">
      <w:pPr>
        <w:pStyle w:val="1"/>
        <w:shd w:val="clear" w:color="auto" w:fill="auto"/>
        <w:ind w:firstLine="860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  <w:lang w:eastAsia="ru-RU" w:bidi="ru-RU"/>
        </w:rPr>
        <w:t>- анализ и обобщение информации об исполнении поручений;</w:t>
      </w:r>
    </w:p>
    <w:p w:rsidR="001479B4" w:rsidRPr="0088396B" w:rsidRDefault="001479B4" w:rsidP="001479B4">
      <w:pPr>
        <w:pStyle w:val="1"/>
        <w:shd w:val="clear" w:color="auto" w:fill="auto"/>
        <w:ind w:firstLine="860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-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проведение контрольных проверок исполнения поручений субъектами противодействия терроризму;</w:t>
      </w:r>
    </w:p>
    <w:p w:rsidR="001479B4" w:rsidRPr="0088396B" w:rsidRDefault="001479B4" w:rsidP="001479B4">
      <w:pPr>
        <w:pStyle w:val="1"/>
        <w:shd w:val="clear" w:color="auto" w:fill="auto"/>
        <w:ind w:firstLine="860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- заслушивание на заседании </w:t>
      </w:r>
      <w:r w:rsidRPr="0088396B">
        <w:rPr>
          <w:rFonts w:ascii="Arial" w:hAnsi="Arial" w:cs="Arial"/>
          <w:sz w:val="24"/>
          <w:szCs w:val="24"/>
        </w:rPr>
        <w:t xml:space="preserve">Комиссии 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должностных лиц, ответственных за исполнение поручений об организации и результатах их исполнения;</w:t>
      </w:r>
    </w:p>
    <w:p w:rsidR="001479B4" w:rsidRPr="0088396B" w:rsidRDefault="001479B4" w:rsidP="001479B4">
      <w:pPr>
        <w:pStyle w:val="1"/>
        <w:shd w:val="clear" w:color="auto" w:fill="auto"/>
        <w:ind w:firstLine="860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- рассмотрение вопроса об исполнении поручений на заседании </w:t>
      </w:r>
      <w:r w:rsidRPr="0088396B">
        <w:rPr>
          <w:rFonts w:ascii="Arial" w:hAnsi="Arial" w:cs="Arial"/>
          <w:sz w:val="24"/>
          <w:szCs w:val="24"/>
        </w:rPr>
        <w:t>Комиссии.</w:t>
      </w:r>
    </w:p>
    <w:p w:rsidR="001479B4" w:rsidRPr="0088396B" w:rsidRDefault="001479B4" w:rsidP="001479B4">
      <w:pPr>
        <w:pStyle w:val="1"/>
        <w:shd w:val="clear" w:color="auto" w:fill="auto"/>
        <w:tabs>
          <w:tab w:val="left" w:pos="126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9. 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Для реализации функций контроля </w:t>
      </w:r>
      <w:r w:rsidRPr="0088396B">
        <w:rPr>
          <w:rFonts w:ascii="Arial" w:hAnsi="Arial" w:cs="Arial"/>
          <w:sz w:val="24"/>
          <w:szCs w:val="24"/>
        </w:rPr>
        <w:t xml:space="preserve">секретарь Комиссии 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в установленном порядке:</w:t>
      </w:r>
    </w:p>
    <w:p w:rsidR="001479B4" w:rsidRPr="0088396B" w:rsidRDefault="001479B4" w:rsidP="001479B4">
      <w:pPr>
        <w:pStyle w:val="1"/>
        <w:shd w:val="clear" w:color="auto" w:fill="auto"/>
        <w:ind w:firstLine="860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  <w:lang w:eastAsia="ru-RU" w:bidi="ru-RU"/>
        </w:rPr>
        <w:t>- запрашивает субъекты противодействия терроризму о ходе и результатах исполнения поручений;</w:t>
      </w:r>
    </w:p>
    <w:p w:rsidR="001479B4" w:rsidRPr="0088396B" w:rsidRDefault="001479B4" w:rsidP="001479B4">
      <w:pPr>
        <w:pStyle w:val="1"/>
        <w:shd w:val="clear" w:color="auto" w:fill="auto"/>
        <w:ind w:firstLine="860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  <w:lang w:eastAsia="ru-RU" w:bidi="ru-RU"/>
        </w:rPr>
        <w:t>- рассматривает иные документы субъектов противодействия терроризму, отражающие его деятельность в сфере противодействия терроризму;</w:t>
      </w:r>
    </w:p>
    <w:p w:rsidR="001479B4" w:rsidRDefault="001479B4" w:rsidP="001479B4">
      <w:pPr>
        <w:pStyle w:val="1"/>
        <w:shd w:val="clear" w:color="auto" w:fill="auto"/>
        <w:ind w:firstLine="86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88396B">
        <w:rPr>
          <w:rFonts w:ascii="Arial" w:hAnsi="Arial" w:cs="Arial"/>
          <w:sz w:val="24"/>
          <w:szCs w:val="24"/>
        </w:rPr>
        <w:lastRenderedPageBreak/>
        <w:t>-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вносит председателю </w:t>
      </w:r>
      <w:r w:rsidRPr="0088396B">
        <w:rPr>
          <w:rFonts w:ascii="Arial" w:hAnsi="Arial" w:cs="Arial"/>
          <w:sz w:val="24"/>
          <w:szCs w:val="24"/>
        </w:rPr>
        <w:t xml:space="preserve">Комиссии 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предложения о совершенствовании деятельности по организации исполнения поручений, устранения выявленных недостатков и нарушений.</w:t>
      </w:r>
    </w:p>
    <w:p w:rsidR="0088396B" w:rsidRPr="0088396B" w:rsidRDefault="0088396B" w:rsidP="001479B4">
      <w:pPr>
        <w:pStyle w:val="1"/>
        <w:shd w:val="clear" w:color="auto" w:fill="auto"/>
        <w:ind w:firstLine="860"/>
        <w:jc w:val="both"/>
        <w:rPr>
          <w:rFonts w:ascii="Arial" w:hAnsi="Arial" w:cs="Arial"/>
          <w:sz w:val="24"/>
          <w:szCs w:val="24"/>
        </w:rPr>
      </w:pPr>
    </w:p>
    <w:p w:rsidR="001479B4" w:rsidRPr="0088396B" w:rsidRDefault="001479B4" w:rsidP="001479B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98"/>
        </w:tabs>
        <w:spacing w:after="0"/>
        <w:rPr>
          <w:rFonts w:ascii="Arial" w:hAnsi="Arial" w:cs="Arial"/>
          <w:sz w:val="24"/>
          <w:szCs w:val="24"/>
        </w:rPr>
      </w:pPr>
      <w:bookmarkStart w:id="5" w:name="bookmark4"/>
      <w:bookmarkStart w:id="6" w:name="bookmark5"/>
      <w:r w:rsidRPr="0088396B">
        <w:rPr>
          <w:rFonts w:ascii="Arial" w:hAnsi="Arial" w:cs="Arial"/>
          <w:sz w:val="24"/>
          <w:szCs w:val="24"/>
          <w:lang w:eastAsia="ru-RU" w:bidi="ru-RU"/>
        </w:rPr>
        <w:t>Постановка на контроль</w:t>
      </w:r>
      <w:bookmarkEnd w:id="5"/>
      <w:bookmarkEnd w:id="6"/>
    </w:p>
    <w:p w:rsidR="00C52C38" w:rsidRDefault="00C52C38" w:rsidP="001479B4">
      <w:pPr>
        <w:pStyle w:val="1"/>
        <w:shd w:val="clear" w:color="auto" w:fill="auto"/>
        <w:tabs>
          <w:tab w:val="left" w:pos="133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479B4" w:rsidRPr="0088396B" w:rsidRDefault="001479B4" w:rsidP="001479B4">
      <w:pPr>
        <w:pStyle w:val="1"/>
        <w:shd w:val="clear" w:color="auto" w:fill="auto"/>
        <w:tabs>
          <w:tab w:val="left" w:pos="133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10. 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В решениях </w:t>
      </w:r>
      <w:r w:rsidRPr="0088396B">
        <w:rPr>
          <w:rFonts w:ascii="Arial" w:hAnsi="Arial" w:cs="Arial"/>
          <w:sz w:val="24"/>
          <w:szCs w:val="24"/>
        </w:rPr>
        <w:t>Комиссии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, как правило, устанавливается срок (календарная дата) исполнения поручения и исполнитель. Если в качестве срока исполнения установлен период времени, началом его считается дата подписания решения.</w:t>
      </w:r>
    </w:p>
    <w:p w:rsidR="001479B4" w:rsidRPr="0088396B" w:rsidRDefault="001479B4" w:rsidP="001479B4">
      <w:pPr>
        <w:pStyle w:val="1"/>
        <w:shd w:val="clear" w:color="auto" w:fill="auto"/>
        <w:tabs>
          <w:tab w:val="left" w:pos="133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11. 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Копии </w:t>
      </w:r>
      <w:r w:rsidRPr="0088396B">
        <w:rPr>
          <w:rFonts w:ascii="Arial" w:hAnsi="Arial" w:cs="Arial"/>
          <w:sz w:val="24"/>
          <w:szCs w:val="24"/>
        </w:rPr>
        <w:t>протокола или выписки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 решений </w:t>
      </w:r>
      <w:r w:rsidRPr="0088396B">
        <w:rPr>
          <w:rFonts w:ascii="Arial" w:hAnsi="Arial" w:cs="Arial"/>
          <w:sz w:val="24"/>
          <w:szCs w:val="24"/>
        </w:rPr>
        <w:t xml:space="preserve">Комиссии 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рассылаются </w:t>
      </w:r>
      <w:r w:rsidRPr="0088396B">
        <w:rPr>
          <w:rFonts w:ascii="Arial" w:hAnsi="Arial" w:cs="Arial"/>
          <w:sz w:val="24"/>
          <w:szCs w:val="24"/>
        </w:rPr>
        <w:t xml:space="preserve">секретарем Комиссии 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субъектам противодействия терроризму в трёхдневный срок после его подписания.</w:t>
      </w:r>
    </w:p>
    <w:p w:rsidR="001479B4" w:rsidRPr="0088396B" w:rsidRDefault="001479B4" w:rsidP="001479B4">
      <w:pPr>
        <w:pStyle w:val="1"/>
        <w:shd w:val="clear" w:color="auto" w:fill="auto"/>
        <w:tabs>
          <w:tab w:val="left" w:pos="133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12. 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Поручение ставится на контроль </w:t>
      </w:r>
      <w:r w:rsidRPr="0088396B">
        <w:rPr>
          <w:rFonts w:ascii="Arial" w:hAnsi="Arial" w:cs="Arial"/>
          <w:sz w:val="24"/>
          <w:szCs w:val="24"/>
        </w:rPr>
        <w:t xml:space="preserve">секретарем Комиссии 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с использованием электронной системы контроля (ведется реестр поручений).</w:t>
      </w:r>
    </w:p>
    <w:p w:rsidR="001479B4" w:rsidRDefault="001479B4" w:rsidP="001479B4">
      <w:pPr>
        <w:pStyle w:val="1"/>
        <w:shd w:val="clear" w:color="auto" w:fill="auto"/>
        <w:tabs>
          <w:tab w:val="left" w:pos="1333"/>
        </w:tabs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88396B">
        <w:rPr>
          <w:rFonts w:ascii="Arial" w:hAnsi="Arial" w:cs="Arial"/>
          <w:sz w:val="24"/>
          <w:szCs w:val="24"/>
        </w:rPr>
        <w:t>13. 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В субъекте противодействия терроризму, ответственном за исполнение поручения, оно подлежит постановке на контроль в соответствии с принятыми в ведомстве формами контроля.</w:t>
      </w:r>
    </w:p>
    <w:p w:rsidR="0088396B" w:rsidRPr="0088396B" w:rsidRDefault="0088396B" w:rsidP="001479B4">
      <w:pPr>
        <w:pStyle w:val="1"/>
        <w:shd w:val="clear" w:color="auto" w:fill="auto"/>
        <w:tabs>
          <w:tab w:val="left" w:pos="133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479B4" w:rsidRPr="0088396B" w:rsidRDefault="001479B4" w:rsidP="001479B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79"/>
        </w:tabs>
        <w:spacing w:after="0"/>
        <w:rPr>
          <w:rFonts w:ascii="Arial" w:hAnsi="Arial" w:cs="Arial"/>
          <w:sz w:val="24"/>
          <w:szCs w:val="24"/>
        </w:rPr>
      </w:pPr>
      <w:bookmarkStart w:id="7" w:name="bookmark6"/>
      <w:bookmarkStart w:id="8" w:name="bookmark7"/>
      <w:r w:rsidRPr="0088396B">
        <w:rPr>
          <w:rFonts w:ascii="Arial" w:hAnsi="Arial" w:cs="Arial"/>
          <w:sz w:val="24"/>
          <w:szCs w:val="24"/>
          <w:lang w:eastAsia="ru-RU" w:bidi="ru-RU"/>
        </w:rPr>
        <w:t>Порядок исполнения поручений и ответственность должностных</w:t>
      </w:r>
      <w:r w:rsidRPr="0088396B">
        <w:rPr>
          <w:rFonts w:ascii="Arial" w:hAnsi="Arial" w:cs="Arial"/>
          <w:sz w:val="24"/>
          <w:szCs w:val="24"/>
          <w:lang w:eastAsia="ru-RU" w:bidi="ru-RU"/>
        </w:rPr>
        <w:br/>
        <w:t>лиц за неисполнение поручений</w:t>
      </w:r>
      <w:bookmarkEnd w:id="7"/>
      <w:bookmarkEnd w:id="8"/>
    </w:p>
    <w:p w:rsidR="00C52C38" w:rsidRDefault="00C52C38" w:rsidP="001479B4">
      <w:pPr>
        <w:pStyle w:val="1"/>
        <w:shd w:val="clear" w:color="auto" w:fill="auto"/>
        <w:tabs>
          <w:tab w:val="left" w:pos="133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479B4" w:rsidRPr="0088396B" w:rsidRDefault="001479B4" w:rsidP="001479B4">
      <w:pPr>
        <w:pStyle w:val="1"/>
        <w:shd w:val="clear" w:color="auto" w:fill="auto"/>
        <w:tabs>
          <w:tab w:val="left" w:pos="133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14. 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Поручения подлежат обязательному исполнению в установленные сроки. Руководители субъектов противодействия терроризму организуют исполнение поручений, </w:t>
      </w:r>
      <w:proofErr w:type="gramStart"/>
      <w:r w:rsidRPr="0088396B">
        <w:rPr>
          <w:rFonts w:ascii="Arial" w:hAnsi="Arial" w:cs="Arial"/>
          <w:sz w:val="24"/>
          <w:szCs w:val="24"/>
          <w:lang w:eastAsia="ru-RU" w:bidi="ru-RU"/>
        </w:rPr>
        <w:t>контроль за</w:t>
      </w:r>
      <w:proofErr w:type="gramEnd"/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 их исполнением и подготовку отчётной информации о результатах исполнения поручений и несут персональную ответственность за исполнение поручений.</w:t>
      </w:r>
    </w:p>
    <w:p w:rsidR="001479B4" w:rsidRPr="0088396B" w:rsidRDefault="001479B4" w:rsidP="001479B4">
      <w:pPr>
        <w:pStyle w:val="1"/>
        <w:shd w:val="clear" w:color="auto" w:fill="auto"/>
        <w:tabs>
          <w:tab w:val="left" w:pos="127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15. 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По результатам исполнения поручения исполнитель в течение </w:t>
      </w:r>
      <w:r w:rsidRPr="0088396B">
        <w:rPr>
          <w:rFonts w:ascii="Arial" w:hAnsi="Arial" w:cs="Arial"/>
          <w:sz w:val="24"/>
          <w:szCs w:val="24"/>
        </w:rPr>
        <w:t>трех</w:t>
      </w:r>
      <w:r w:rsidR="009541BA">
        <w:rPr>
          <w:rFonts w:ascii="Arial" w:hAnsi="Arial" w:cs="Arial"/>
          <w:sz w:val="24"/>
          <w:szCs w:val="24"/>
          <w:lang w:eastAsia="ru-RU" w:bidi="ru-RU"/>
        </w:rPr>
        <w:t xml:space="preserve"> рабочих дней представляет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88396B">
        <w:rPr>
          <w:rFonts w:ascii="Arial" w:hAnsi="Arial" w:cs="Arial"/>
          <w:sz w:val="24"/>
          <w:szCs w:val="24"/>
        </w:rPr>
        <w:t xml:space="preserve">секретарю Комиссии 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служебную записку об исполнении.</w:t>
      </w:r>
    </w:p>
    <w:p w:rsidR="001479B4" w:rsidRDefault="001479B4" w:rsidP="001479B4">
      <w:pPr>
        <w:pStyle w:val="1"/>
        <w:shd w:val="clear" w:color="auto" w:fill="auto"/>
        <w:tabs>
          <w:tab w:val="left" w:pos="1273"/>
        </w:tabs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88396B">
        <w:rPr>
          <w:rFonts w:ascii="Arial" w:hAnsi="Arial" w:cs="Arial"/>
          <w:sz w:val="24"/>
          <w:szCs w:val="24"/>
        </w:rPr>
        <w:t>16. 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При наличии обстоятельств, препятствующих исполнению поручения в установленный срок, исполнитель поручения вносит председателю </w:t>
      </w:r>
      <w:r w:rsidRPr="0088396B">
        <w:rPr>
          <w:rFonts w:ascii="Arial" w:hAnsi="Arial" w:cs="Arial"/>
          <w:sz w:val="24"/>
          <w:szCs w:val="24"/>
        </w:rPr>
        <w:t>Комиссии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 обоснованные предложения о продлении сроков его исполнения. Решение о продлении срока исполнения поручения доводится </w:t>
      </w:r>
      <w:r w:rsidRPr="0088396B">
        <w:rPr>
          <w:rFonts w:ascii="Arial" w:hAnsi="Arial" w:cs="Arial"/>
          <w:sz w:val="24"/>
          <w:szCs w:val="24"/>
        </w:rPr>
        <w:t>секретарем Комиссии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 до исполнителя в течение пяти рабочих дней со дня принятия этого решения.</w:t>
      </w:r>
    </w:p>
    <w:p w:rsidR="0088396B" w:rsidRPr="0088396B" w:rsidRDefault="0088396B" w:rsidP="0088396B">
      <w:pPr>
        <w:pStyle w:val="1"/>
        <w:shd w:val="clear" w:color="auto" w:fill="auto"/>
        <w:tabs>
          <w:tab w:val="left" w:pos="1273"/>
        </w:tabs>
        <w:ind w:firstLine="709"/>
        <w:jc w:val="both"/>
        <w:rPr>
          <w:rFonts w:ascii="Arial" w:hAnsi="Arial" w:cs="Arial"/>
          <w:sz w:val="24"/>
        </w:rPr>
      </w:pPr>
      <w:r w:rsidRPr="0088396B">
        <w:rPr>
          <w:rFonts w:ascii="Arial" w:hAnsi="Arial" w:cs="Arial"/>
          <w:color w:val="000000"/>
          <w:sz w:val="24"/>
          <w:lang w:eastAsia="ru-RU" w:bidi="ru-RU"/>
        </w:rPr>
        <w:t>17. Сотрудники (работники), виновные в неисполнении поручения АТК ИО, могут привлекаться соответствующими руководителями субъектов противодействия терроризму к дисциплинарной ответственности, а также административной ответственности, в порядке, установленном Законом Иркутской области от 11 июля 2019г. №64-ОЗ «Об административной ответственности за неисполнение решения антитеррористической комиссии в Иркутской области».</w:t>
      </w:r>
    </w:p>
    <w:p w:rsidR="001479B4" w:rsidRPr="0088396B" w:rsidRDefault="001479B4" w:rsidP="001479B4">
      <w:pPr>
        <w:pStyle w:val="1"/>
        <w:shd w:val="clear" w:color="auto" w:fill="auto"/>
        <w:tabs>
          <w:tab w:val="left" w:pos="127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1</w:t>
      </w:r>
      <w:r w:rsidR="0088396B">
        <w:rPr>
          <w:rFonts w:ascii="Arial" w:hAnsi="Arial" w:cs="Arial"/>
          <w:sz w:val="24"/>
          <w:szCs w:val="24"/>
        </w:rPr>
        <w:t>8</w:t>
      </w:r>
      <w:r w:rsidRPr="0088396B">
        <w:rPr>
          <w:rFonts w:ascii="Arial" w:hAnsi="Arial" w:cs="Arial"/>
          <w:sz w:val="24"/>
          <w:szCs w:val="24"/>
        </w:rPr>
        <w:t>.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В случае</w:t>
      </w:r>
      <w:proofErr w:type="gramStart"/>
      <w:r w:rsidRPr="0088396B">
        <w:rPr>
          <w:rFonts w:ascii="Arial" w:hAnsi="Arial" w:cs="Arial"/>
          <w:sz w:val="24"/>
          <w:szCs w:val="24"/>
          <w:lang w:eastAsia="ru-RU" w:bidi="ru-RU"/>
        </w:rPr>
        <w:t>,</w:t>
      </w:r>
      <w:proofErr w:type="gramEnd"/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 если поручение не выполнено в установленный </w:t>
      </w:r>
      <w:r w:rsidRPr="0088396B">
        <w:rPr>
          <w:rFonts w:ascii="Arial" w:hAnsi="Arial" w:cs="Arial"/>
          <w:sz w:val="24"/>
          <w:szCs w:val="24"/>
        </w:rPr>
        <w:t>срок, исполнитель представляет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88396B">
        <w:rPr>
          <w:rFonts w:ascii="Arial" w:hAnsi="Arial" w:cs="Arial"/>
          <w:sz w:val="24"/>
          <w:szCs w:val="24"/>
        </w:rPr>
        <w:t>секретарю Комиссии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 служебную записку о состоянии исполнения поручения, а также предложения о дополнительных мерах по его реализации. При этом поручение признаётся неисполненным и остаётся на контроле. Обязанность по его исполнению сохраняется за исполнителем поручения.</w:t>
      </w:r>
    </w:p>
    <w:p w:rsidR="001479B4" w:rsidRPr="0088396B" w:rsidRDefault="001479B4" w:rsidP="001479B4">
      <w:pPr>
        <w:pStyle w:val="1"/>
        <w:shd w:val="clear" w:color="auto" w:fill="auto"/>
        <w:tabs>
          <w:tab w:val="left" w:pos="127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1</w:t>
      </w:r>
      <w:r w:rsidR="0088396B">
        <w:rPr>
          <w:rFonts w:ascii="Arial" w:hAnsi="Arial" w:cs="Arial"/>
          <w:sz w:val="24"/>
          <w:szCs w:val="24"/>
        </w:rPr>
        <w:t>9</w:t>
      </w:r>
      <w:r w:rsidRPr="0088396B">
        <w:rPr>
          <w:rFonts w:ascii="Arial" w:hAnsi="Arial" w:cs="Arial"/>
          <w:sz w:val="24"/>
          <w:szCs w:val="24"/>
        </w:rPr>
        <w:t>.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Процедура контроля завершается снятием поручения с контроля. Поручение считается исполненным, если о выполнении предусмотренных в нём мероприятий доложено председателю </w:t>
      </w:r>
      <w:r w:rsidRPr="0088396B">
        <w:rPr>
          <w:rFonts w:ascii="Arial" w:hAnsi="Arial" w:cs="Arial"/>
          <w:sz w:val="24"/>
          <w:szCs w:val="24"/>
        </w:rPr>
        <w:t>Комиссии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 (его заместителю) и получена его санкция на снятие поручения с </w:t>
      </w:r>
      <w:proofErr w:type="gramStart"/>
      <w:r w:rsidRPr="0088396B">
        <w:rPr>
          <w:rFonts w:ascii="Arial" w:hAnsi="Arial" w:cs="Arial"/>
          <w:sz w:val="24"/>
          <w:szCs w:val="24"/>
          <w:lang w:eastAsia="ru-RU" w:bidi="ru-RU"/>
        </w:rPr>
        <w:t>контроля</w:t>
      </w:r>
      <w:proofErr w:type="gramEnd"/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 либо по существу поручения принято иное решение.</w:t>
      </w:r>
    </w:p>
    <w:p w:rsidR="001479B4" w:rsidRDefault="0088396B" w:rsidP="001479B4">
      <w:pPr>
        <w:pStyle w:val="1"/>
        <w:shd w:val="clear" w:color="auto" w:fill="auto"/>
        <w:tabs>
          <w:tab w:val="left" w:pos="1273"/>
        </w:tabs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</w:rPr>
        <w:t>20</w:t>
      </w:r>
      <w:r w:rsidR="001479B4" w:rsidRPr="0088396B">
        <w:rPr>
          <w:rFonts w:ascii="Arial" w:hAnsi="Arial" w:cs="Arial"/>
          <w:sz w:val="24"/>
          <w:szCs w:val="24"/>
        </w:rPr>
        <w:t>. Секретарь Комиссии</w:t>
      </w:r>
      <w:r w:rsidR="001479B4" w:rsidRPr="0088396B">
        <w:rPr>
          <w:rFonts w:ascii="Arial" w:hAnsi="Arial" w:cs="Arial"/>
          <w:sz w:val="24"/>
          <w:szCs w:val="24"/>
          <w:lang w:eastAsia="ru-RU" w:bidi="ru-RU"/>
        </w:rPr>
        <w:t xml:space="preserve"> информирует председателя </w:t>
      </w:r>
      <w:r w:rsidR="001479B4" w:rsidRPr="0088396B">
        <w:rPr>
          <w:rFonts w:ascii="Arial" w:hAnsi="Arial" w:cs="Arial"/>
          <w:sz w:val="24"/>
          <w:szCs w:val="24"/>
        </w:rPr>
        <w:t>Комиссии</w:t>
      </w:r>
      <w:r w:rsidR="001479B4" w:rsidRPr="0088396B">
        <w:rPr>
          <w:rFonts w:ascii="Arial" w:hAnsi="Arial" w:cs="Arial"/>
          <w:sz w:val="24"/>
          <w:szCs w:val="24"/>
          <w:lang w:eastAsia="ru-RU" w:bidi="ru-RU"/>
        </w:rPr>
        <w:t xml:space="preserve"> (его заместителя) о результатах исполнения решений </w:t>
      </w:r>
      <w:r w:rsidR="001479B4" w:rsidRPr="0088396B">
        <w:rPr>
          <w:rFonts w:ascii="Arial" w:hAnsi="Arial" w:cs="Arial"/>
          <w:sz w:val="24"/>
          <w:szCs w:val="24"/>
        </w:rPr>
        <w:t>Комиссии</w:t>
      </w:r>
      <w:r w:rsidR="001479B4" w:rsidRPr="0088396B">
        <w:rPr>
          <w:rFonts w:ascii="Arial" w:hAnsi="Arial" w:cs="Arial"/>
          <w:sz w:val="24"/>
          <w:szCs w:val="24"/>
          <w:lang w:eastAsia="ru-RU" w:bidi="ru-RU"/>
        </w:rPr>
        <w:t>, а также о несвоевременном исполнении поручений исполнителями.</w:t>
      </w:r>
    </w:p>
    <w:p w:rsidR="00C52C38" w:rsidRDefault="00C52C38" w:rsidP="001479B4">
      <w:pPr>
        <w:pStyle w:val="1"/>
        <w:shd w:val="clear" w:color="auto" w:fill="auto"/>
        <w:tabs>
          <w:tab w:val="left" w:pos="127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52C38" w:rsidRDefault="00C52C38" w:rsidP="001479B4">
      <w:pPr>
        <w:pStyle w:val="1"/>
        <w:shd w:val="clear" w:color="auto" w:fill="auto"/>
        <w:tabs>
          <w:tab w:val="left" w:pos="127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52C38" w:rsidRPr="0088396B" w:rsidRDefault="00C52C38" w:rsidP="001479B4">
      <w:pPr>
        <w:pStyle w:val="1"/>
        <w:shd w:val="clear" w:color="auto" w:fill="auto"/>
        <w:tabs>
          <w:tab w:val="left" w:pos="127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479B4" w:rsidRPr="0088396B" w:rsidRDefault="001479B4" w:rsidP="001479B4">
      <w:pPr>
        <w:pStyle w:val="1"/>
        <w:numPr>
          <w:ilvl w:val="0"/>
          <w:numId w:val="2"/>
        </w:numPr>
        <w:shd w:val="clear" w:color="auto" w:fill="auto"/>
        <w:tabs>
          <w:tab w:val="left" w:pos="409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b/>
          <w:bCs/>
          <w:sz w:val="24"/>
          <w:szCs w:val="24"/>
          <w:lang w:eastAsia="ru-RU" w:bidi="ru-RU"/>
        </w:rPr>
        <w:lastRenderedPageBreak/>
        <w:t>Проведение проверок исполнения поручений</w:t>
      </w:r>
    </w:p>
    <w:p w:rsidR="00C52C38" w:rsidRDefault="00C52C38" w:rsidP="001479B4">
      <w:pPr>
        <w:pStyle w:val="1"/>
        <w:shd w:val="clear" w:color="auto" w:fill="auto"/>
        <w:tabs>
          <w:tab w:val="left" w:pos="127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479B4" w:rsidRPr="0088396B" w:rsidRDefault="001479B4" w:rsidP="001479B4">
      <w:pPr>
        <w:pStyle w:val="1"/>
        <w:shd w:val="clear" w:color="auto" w:fill="auto"/>
        <w:tabs>
          <w:tab w:val="left" w:pos="127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2</w:t>
      </w:r>
      <w:r w:rsidR="0088396B">
        <w:rPr>
          <w:rFonts w:ascii="Arial" w:hAnsi="Arial" w:cs="Arial"/>
          <w:sz w:val="24"/>
          <w:szCs w:val="24"/>
        </w:rPr>
        <w:t>1</w:t>
      </w:r>
      <w:r w:rsidRPr="0088396B">
        <w:rPr>
          <w:rFonts w:ascii="Arial" w:hAnsi="Arial" w:cs="Arial"/>
          <w:sz w:val="24"/>
          <w:szCs w:val="24"/>
        </w:rPr>
        <w:t>.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Контрольные проверки исполнения поручений субъектами противодействия терроризму осуществляются </w:t>
      </w:r>
      <w:r w:rsidRPr="0088396B">
        <w:rPr>
          <w:rFonts w:ascii="Arial" w:hAnsi="Arial" w:cs="Arial"/>
          <w:sz w:val="24"/>
          <w:szCs w:val="24"/>
        </w:rPr>
        <w:t>секретарем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 Комиссии.</w:t>
      </w:r>
    </w:p>
    <w:p w:rsidR="001479B4" w:rsidRPr="0088396B" w:rsidRDefault="001479B4" w:rsidP="001479B4">
      <w:pPr>
        <w:pStyle w:val="1"/>
        <w:shd w:val="clear" w:color="auto" w:fill="auto"/>
        <w:tabs>
          <w:tab w:val="left" w:pos="127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2</w:t>
      </w:r>
      <w:r w:rsidR="0088396B">
        <w:rPr>
          <w:rFonts w:ascii="Arial" w:hAnsi="Arial" w:cs="Arial"/>
          <w:sz w:val="24"/>
          <w:szCs w:val="24"/>
        </w:rPr>
        <w:t>2</w:t>
      </w:r>
      <w:r w:rsidRPr="0088396B">
        <w:rPr>
          <w:rFonts w:ascii="Arial" w:hAnsi="Arial" w:cs="Arial"/>
          <w:sz w:val="24"/>
          <w:szCs w:val="24"/>
        </w:rPr>
        <w:t>.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Проверки проводятся после завершения отдельных этапов или всего комплекса мер по исполнению поручения. Они должны обеспечить анализ результатов проделанной работы, оценку их соответствия поставленным задачам, выявить недостатки и пути совершенствования деятельности по исполнению поручений, которые необходимо учесть при выработке новых управленческих решений.</w:t>
      </w:r>
    </w:p>
    <w:p w:rsidR="001479B4" w:rsidRPr="0088396B" w:rsidRDefault="001479B4" w:rsidP="001479B4">
      <w:pPr>
        <w:pStyle w:val="1"/>
        <w:shd w:val="clear" w:color="auto" w:fill="auto"/>
        <w:tabs>
          <w:tab w:val="left" w:pos="121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2</w:t>
      </w:r>
      <w:r w:rsidR="0088396B">
        <w:rPr>
          <w:rFonts w:ascii="Arial" w:hAnsi="Arial" w:cs="Arial"/>
          <w:sz w:val="24"/>
          <w:szCs w:val="24"/>
        </w:rPr>
        <w:t>3</w:t>
      </w:r>
      <w:r w:rsidRPr="0088396B">
        <w:rPr>
          <w:rFonts w:ascii="Arial" w:hAnsi="Arial" w:cs="Arial"/>
          <w:sz w:val="24"/>
          <w:szCs w:val="24"/>
        </w:rPr>
        <w:t>.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В ходе проверки изучаются и оцениваются результаты деятельности по исполнению поручений.</w:t>
      </w:r>
    </w:p>
    <w:p w:rsidR="001479B4" w:rsidRPr="0088396B" w:rsidRDefault="001479B4" w:rsidP="001479B4">
      <w:pPr>
        <w:pStyle w:val="1"/>
        <w:shd w:val="clear" w:color="auto" w:fill="auto"/>
        <w:tabs>
          <w:tab w:val="left" w:pos="121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2</w:t>
      </w:r>
      <w:r w:rsidR="0088396B">
        <w:rPr>
          <w:rFonts w:ascii="Arial" w:hAnsi="Arial" w:cs="Arial"/>
          <w:sz w:val="24"/>
          <w:szCs w:val="24"/>
        </w:rPr>
        <w:t>4</w:t>
      </w:r>
      <w:r w:rsidRPr="0088396B">
        <w:rPr>
          <w:rFonts w:ascii="Arial" w:hAnsi="Arial" w:cs="Arial"/>
          <w:sz w:val="24"/>
          <w:szCs w:val="24"/>
        </w:rPr>
        <w:t>.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Проверка исполнения поручений осуществляется путём непосредственного изучения состояния и результатов деятельности по исполнению поручений. При этом могут проводиться собеседования с руководителями и сотрудниками проверяемого субъекта противодействия терроризму, изучаться документы, отражающие организацию и результаты деятельности по исполнению поручений.</w:t>
      </w:r>
    </w:p>
    <w:p w:rsidR="001479B4" w:rsidRDefault="001479B4" w:rsidP="001479B4">
      <w:pPr>
        <w:pStyle w:val="1"/>
        <w:shd w:val="clear" w:color="auto" w:fill="auto"/>
        <w:tabs>
          <w:tab w:val="left" w:pos="1226"/>
        </w:tabs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88396B">
        <w:rPr>
          <w:rFonts w:ascii="Arial" w:hAnsi="Arial" w:cs="Arial"/>
          <w:sz w:val="24"/>
          <w:szCs w:val="24"/>
        </w:rPr>
        <w:t>2</w:t>
      </w:r>
      <w:r w:rsidR="0088396B">
        <w:rPr>
          <w:rFonts w:ascii="Arial" w:hAnsi="Arial" w:cs="Arial"/>
          <w:sz w:val="24"/>
          <w:szCs w:val="24"/>
        </w:rPr>
        <w:t>5</w:t>
      </w:r>
      <w:r w:rsidRPr="0088396B">
        <w:rPr>
          <w:rFonts w:ascii="Arial" w:hAnsi="Arial" w:cs="Arial"/>
          <w:sz w:val="24"/>
          <w:szCs w:val="24"/>
        </w:rPr>
        <w:t>.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По итогам проверки принимаются меры по устранению вскрытых недостатков и нарушений, устанавливаются сроки и определяются лица, ответственные за их исполнение. Контроль качества и эффективности выполнения запланированных мероприятий осуществляется </w:t>
      </w:r>
      <w:r w:rsidRPr="0088396B">
        <w:rPr>
          <w:rFonts w:ascii="Arial" w:hAnsi="Arial" w:cs="Arial"/>
          <w:sz w:val="24"/>
          <w:szCs w:val="24"/>
        </w:rPr>
        <w:t>секретарем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 Комиссии.</w:t>
      </w:r>
    </w:p>
    <w:p w:rsidR="0088396B" w:rsidRPr="0088396B" w:rsidRDefault="0088396B" w:rsidP="001479B4">
      <w:pPr>
        <w:pStyle w:val="1"/>
        <w:shd w:val="clear" w:color="auto" w:fill="auto"/>
        <w:tabs>
          <w:tab w:val="left" w:pos="122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479B4" w:rsidRPr="0088396B" w:rsidRDefault="001479B4" w:rsidP="001479B4">
      <w:pPr>
        <w:pStyle w:val="1"/>
        <w:numPr>
          <w:ilvl w:val="0"/>
          <w:numId w:val="2"/>
        </w:numPr>
        <w:shd w:val="clear" w:color="auto" w:fill="auto"/>
        <w:tabs>
          <w:tab w:val="left" w:pos="549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b/>
          <w:bCs/>
          <w:sz w:val="24"/>
          <w:szCs w:val="24"/>
          <w:lang w:eastAsia="ru-RU" w:bidi="ru-RU"/>
        </w:rPr>
        <w:t>Организация и проведение заслушиваний</w:t>
      </w:r>
    </w:p>
    <w:p w:rsidR="00C52C38" w:rsidRDefault="00C52C38" w:rsidP="001479B4">
      <w:pPr>
        <w:pStyle w:val="1"/>
        <w:shd w:val="clear" w:color="auto" w:fill="auto"/>
        <w:tabs>
          <w:tab w:val="left" w:pos="122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479B4" w:rsidRPr="0088396B" w:rsidRDefault="001479B4" w:rsidP="001479B4">
      <w:pPr>
        <w:pStyle w:val="1"/>
        <w:shd w:val="clear" w:color="auto" w:fill="auto"/>
        <w:tabs>
          <w:tab w:val="left" w:pos="12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2</w:t>
      </w:r>
      <w:r w:rsidR="0088396B">
        <w:rPr>
          <w:rFonts w:ascii="Arial" w:hAnsi="Arial" w:cs="Arial"/>
          <w:sz w:val="24"/>
          <w:szCs w:val="24"/>
        </w:rPr>
        <w:t>6</w:t>
      </w:r>
      <w:r w:rsidRPr="0088396B">
        <w:rPr>
          <w:rFonts w:ascii="Arial" w:hAnsi="Arial" w:cs="Arial"/>
          <w:sz w:val="24"/>
          <w:szCs w:val="24"/>
        </w:rPr>
        <w:t>.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Заслушивания и рассмотрение вопросов в порядке контроля на заседаниях Комиссии осуществляются в плановом порядке. По решению председателя Комиссии мероприятия по контролю могут проводиться во внеплановом порядке.</w:t>
      </w:r>
    </w:p>
    <w:p w:rsidR="001479B4" w:rsidRPr="0088396B" w:rsidRDefault="001479B4" w:rsidP="001479B4">
      <w:pPr>
        <w:pStyle w:val="1"/>
        <w:shd w:val="clear" w:color="auto" w:fill="auto"/>
        <w:tabs>
          <w:tab w:val="left" w:pos="12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2</w:t>
      </w:r>
      <w:r w:rsidR="0088396B">
        <w:rPr>
          <w:rFonts w:ascii="Arial" w:hAnsi="Arial" w:cs="Arial"/>
          <w:sz w:val="24"/>
          <w:szCs w:val="24"/>
        </w:rPr>
        <w:t>7</w:t>
      </w:r>
      <w:r w:rsidRPr="0088396B">
        <w:rPr>
          <w:rFonts w:ascii="Arial" w:hAnsi="Arial" w:cs="Arial"/>
          <w:sz w:val="24"/>
          <w:szCs w:val="24"/>
        </w:rPr>
        <w:t>.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При заслушивании должностных лиц территориальных подразделений федеральных органов исполнительной власти - членов Комиссии оцениваются фактическое состояние деятельности по противодействию терроризму в целом или на её отдельных направлениях, действенность принимаемых мер по выполнению решений Комиссии.</w:t>
      </w:r>
    </w:p>
    <w:p w:rsidR="001479B4" w:rsidRPr="0088396B" w:rsidRDefault="001479B4" w:rsidP="001479B4">
      <w:pPr>
        <w:pStyle w:val="1"/>
        <w:shd w:val="clear" w:color="auto" w:fill="auto"/>
        <w:tabs>
          <w:tab w:val="left" w:pos="12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2</w:t>
      </w:r>
      <w:r w:rsidR="0088396B">
        <w:rPr>
          <w:rFonts w:ascii="Arial" w:hAnsi="Arial" w:cs="Arial"/>
          <w:sz w:val="24"/>
          <w:szCs w:val="24"/>
        </w:rPr>
        <w:t>8</w:t>
      </w:r>
      <w:r w:rsidRPr="0088396B">
        <w:rPr>
          <w:rFonts w:ascii="Arial" w:hAnsi="Arial" w:cs="Arial"/>
          <w:sz w:val="24"/>
          <w:szCs w:val="24"/>
        </w:rPr>
        <w:t>.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В процессе заслушивания осуществляется доклад должностного лица территориального подразделения федерального органа исполнительной власти - члена Комиссии об организации и результатах исполнения решений Комиссии, обсуждение рассматриваемого вопроса участвующими в заслушивании членами Комиссии.</w:t>
      </w:r>
    </w:p>
    <w:p w:rsidR="001479B4" w:rsidRDefault="001479B4" w:rsidP="001479B4">
      <w:pPr>
        <w:pStyle w:val="1"/>
        <w:shd w:val="clear" w:color="auto" w:fill="auto"/>
        <w:tabs>
          <w:tab w:val="left" w:pos="1226"/>
        </w:tabs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88396B">
        <w:rPr>
          <w:rFonts w:ascii="Arial" w:hAnsi="Arial" w:cs="Arial"/>
          <w:sz w:val="24"/>
          <w:szCs w:val="24"/>
        </w:rPr>
        <w:t>2</w:t>
      </w:r>
      <w:r w:rsidR="0088396B">
        <w:rPr>
          <w:rFonts w:ascii="Arial" w:hAnsi="Arial" w:cs="Arial"/>
          <w:sz w:val="24"/>
          <w:szCs w:val="24"/>
        </w:rPr>
        <w:t>9</w:t>
      </w:r>
      <w:r w:rsidRPr="0088396B">
        <w:rPr>
          <w:rFonts w:ascii="Arial" w:hAnsi="Arial" w:cs="Arial"/>
          <w:sz w:val="24"/>
          <w:szCs w:val="24"/>
        </w:rPr>
        <w:t>.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В случае проведения заслушивания во внеплановом порядке протокол заслушивания докладывается председателю Комиссии (его заместителю). После доклада копия протокола направляется в адрес заслушанного руководителя.</w:t>
      </w:r>
    </w:p>
    <w:p w:rsidR="0088396B" w:rsidRPr="0088396B" w:rsidRDefault="0088396B" w:rsidP="001479B4">
      <w:pPr>
        <w:pStyle w:val="1"/>
        <w:shd w:val="clear" w:color="auto" w:fill="auto"/>
        <w:tabs>
          <w:tab w:val="left" w:pos="122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479B4" w:rsidRPr="0088396B" w:rsidRDefault="001479B4" w:rsidP="001479B4">
      <w:pPr>
        <w:pStyle w:val="1"/>
        <w:numPr>
          <w:ilvl w:val="0"/>
          <w:numId w:val="2"/>
        </w:numPr>
        <w:shd w:val="clear" w:color="auto" w:fill="auto"/>
        <w:tabs>
          <w:tab w:val="left" w:pos="659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b/>
          <w:bCs/>
          <w:sz w:val="24"/>
          <w:szCs w:val="24"/>
          <w:lang w:eastAsia="ru-RU" w:bidi="ru-RU"/>
        </w:rPr>
        <w:t>Рассмотрение вопросов в порядке контроля</w:t>
      </w:r>
    </w:p>
    <w:p w:rsidR="00C52C38" w:rsidRDefault="00C52C38" w:rsidP="001479B4">
      <w:pPr>
        <w:pStyle w:val="1"/>
        <w:shd w:val="clear" w:color="auto" w:fill="auto"/>
        <w:tabs>
          <w:tab w:val="left" w:pos="123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479B4" w:rsidRPr="0088396B" w:rsidRDefault="0088396B" w:rsidP="001479B4">
      <w:pPr>
        <w:pStyle w:val="1"/>
        <w:shd w:val="clear" w:color="auto" w:fill="auto"/>
        <w:tabs>
          <w:tab w:val="left" w:pos="123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1479B4" w:rsidRPr="0088396B">
        <w:rPr>
          <w:rFonts w:ascii="Arial" w:hAnsi="Arial" w:cs="Arial"/>
          <w:sz w:val="24"/>
          <w:szCs w:val="24"/>
        </w:rPr>
        <w:t>. </w:t>
      </w:r>
      <w:r w:rsidR="001479B4" w:rsidRPr="0088396B">
        <w:rPr>
          <w:rFonts w:ascii="Arial" w:hAnsi="Arial" w:cs="Arial"/>
          <w:sz w:val="24"/>
          <w:szCs w:val="24"/>
          <w:lang w:eastAsia="ru-RU" w:bidi="ru-RU"/>
        </w:rPr>
        <w:t>При необходимости Комиссия рассматривает на своих заседаниях вопросы о ходе реализации собственных решений, снятии с контроля ранее принятых решений.</w:t>
      </w:r>
    </w:p>
    <w:p w:rsidR="001479B4" w:rsidRPr="0088396B" w:rsidRDefault="0088396B" w:rsidP="001479B4">
      <w:pPr>
        <w:pStyle w:val="1"/>
        <w:shd w:val="clear" w:color="auto" w:fill="auto"/>
        <w:tabs>
          <w:tab w:val="left" w:pos="123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1479B4" w:rsidRPr="0088396B">
        <w:rPr>
          <w:rFonts w:ascii="Arial" w:hAnsi="Arial" w:cs="Arial"/>
          <w:sz w:val="24"/>
          <w:szCs w:val="24"/>
        </w:rPr>
        <w:t>. </w:t>
      </w:r>
      <w:r w:rsidR="001479B4" w:rsidRPr="0088396B">
        <w:rPr>
          <w:rFonts w:ascii="Arial" w:hAnsi="Arial" w:cs="Arial"/>
          <w:sz w:val="24"/>
          <w:szCs w:val="24"/>
          <w:lang w:eastAsia="ru-RU" w:bidi="ru-RU"/>
        </w:rPr>
        <w:t>В ходе подготовки к рассмотрению на заседании Комиссии вопроса в порядке контроля:</w:t>
      </w:r>
    </w:p>
    <w:p w:rsidR="001479B4" w:rsidRPr="0088396B" w:rsidRDefault="001479B4" w:rsidP="001479B4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-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изучаются представленные исполнителями отчёты об исполнении поручений;</w:t>
      </w:r>
    </w:p>
    <w:p w:rsidR="001479B4" w:rsidRPr="0088396B" w:rsidRDefault="001479B4" w:rsidP="001479B4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-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исполнители </w:t>
      </w:r>
      <w:r w:rsidR="00C52C38">
        <w:rPr>
          <w:rFonts w:ascii="Arial" w:hAnsi="Arial" w:cs="Arial"/>
          <w:sz w:val="24"/>
          <w:szCs w:val="24"/>
          <w:lang w:eastAsia="ru-RU" w:bidi="ru-RU"/>
        </w:rPr>
        <w:t>заслушиваются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 о реализованных ими для исполнения поручений мерах, их результативности и влиянии на оперативную обстановку, предложениях о дополнительных мерах;</w:t>
      </w:r>
    </w:p>
    <w:p w:rsidR="001479B4" w:rsidRPr="0088396B" w:rsidRDefault="001479B4" w:rsidP="001479B4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-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изучаются независимые оценки обстановки, тенденций её изменения, </w:t>
      </w:r>
      <w:r w:rsidRPr="0088396B">
        <w:rPr>
          <w:rFonts w:ascii="Arial" w:hAnsi="Arial" w:cs="Arial"/>
          <w:sz w:val="24"/>
          <w:szCs w:val="24"/>
          <w:lang w:eastAsia="ru-RU" w:bidi="ru-RU"/>
        </w:rPr>
        <w:lastRenderedPageBreak/>
        <w:t>уровня и характера террористических угроз;</w:t>
      </w:r>
    </w:p>
    <w:p w:rsidR="001479B4" w:rsidRPr="0088396B" w:rsidRDefault="001479B4" w:rsidP="001479B4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-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изучаются результаты проведённых проверок, заслушиваний и других форм контроля по рассматриваемому вопросу;</w:t>
      </w:r>
    </w:p>
    <w:p w:rsidR="001479B4" w:rsidRPr="0088396B" w:rsidRDefault="001479B4" w:rsidP="001479B4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-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обобщаются все полученные материалы, выявляются недостатки в организации исполнения решения Комиссии субъектами противодействия терроризму, причины их возникновения, намечаются меры по исполнению решений Комиссии в полном объёме.</w:t>
      </w:r>
    </w:p>
    <w:p w:rsidR="001479B4" w:rsidRDefault="001479B4" w:rsidP="001479B4">
      <w:pPr>
        <w:pStyle w:val="1"/>
        <w:shd w:val="clear" w:color="auto" w:fill="auto"/>
        <w:tabs>
          <w:tab w:val="left" w:pos="1261"/>
        </w:tabs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88396B">
        <w:rPr>
          <w:rFonts w:ascii="Arial" w:hAnsi="Arial" w:cs="Arial"/>
          <w:sz w:val="24"/>
          <w:szCs w:val="24"/>
        </w:rPr>
        <w:t>3</w:t>
      </w:r>
      <w:r w:rsidR="0088396B">
        <w:rPr>
          <w:rFonts w:ascii="Arial" w:hAnsi="Arial" w:cs="Arial"/>
          <w:sz w:val="24"/>
          <w:szCs w:val="24"/>
        </w:rPr>
        <w:t>2</w:t>
      </w:r>
      <w:r w:rsidRPr="0088396B">
        <w:rPr>
          <w:rFonts w:ascii="Arial" w:hAnsi="Arial" w:cs="Arial"/>
          <w:sz w:val="24"/>
          <w:szCs w:val="24"/>
        </w:rPr>
        <w:t>.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По результатам рассмотрения вопроса о ходе реализации решения принимается решение о снятии решения с контроля или продлении срока его исполнения, при необходимости определяется комплекс дополнительных мер, направленных на повышение эффективности выполнения решения.</w:t>
      </w:r>
    </w:p>
    <w:p w:rsidR="0088396B" w:rsidRPr="0088396B" w:rsidRDefault="0088396B" w:rsidP="001479B4">
      <w:pPr>
        <w:pStyle w:val="1"/>
        <w:shd w:val="clear" w:color="auto" w:fill="auto"/>
        <w:tabs>
          <w:tab w:val="left" w:pos="126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479B4" w:rsidRPr="0088396B" w:rsidRDefault="001479B4" w:rsidP="001479B4">
      <w:pPr>
        <w:pStyle w:val="1"/>
        <w:numPr>
          <w:ilvl w:val="0"/>
          <w:numId w:val="2"/>
        </w:numPr>
        <w:shd w:val="clear" w:color="auto" w:fill="auto"/>
        <w:tabs>
          <w:tab w:val="left" w:pos="152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b/>
          <w:bCs/>
          <w:sz w:val="24"/>
          <w:szCs w:val="24"/>
          <w:lang w:eastAsia="ru-RU" w:bidi="ru-RU"/>
        </w:rPr>
        <w:t xml:space="preserve">Полномочия </w:t>
      </w:r>
      <w:r w:rsidRPr="0088396B">
        <w:rPr>
          <w:rFonts w:ascii="Arial" w:hAnsi="Arial" w:cs="Arial"/>
          <w:b/>
          <w:bCs/>
          <w:sz w:val="24"/>
          <w:szCs w:val="24"/>
        </w:rPr>
        <w:t>секретаря</w:t>
      </w:r>
      <w:r w:rsidRPr="0088396B">
        <w:rPr>
          <w:rFonts w:ascii="Arial" w:hAnsi="Arial" w:cs="Arial"/>
          <w:b/>
          <w:bCs/>
          <w:sz w:val="24"/>
          <w:szCs w:val="24"/>
          <w:lang w:eastAsia="ru-RU" w:bidi="ru-RU"/>
        </w:rPr>
        <w:t xml:space="preserve"> Комиссии в осуществлении контроля</w:t>
      </w:r>
    </w:p>
    <w:p w:rsidR="00C52C38" w:rsidRDefault="00C52C38" w:rsidP="001479B4">
      <w:pPr>
        <w:pStyle w:val="1"/>
        <w:shd w:val="clear" w:color="auto" w:fill="auto"/>
        <w:tabs>
          <w:tab w:val="left" w:pos="140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479B4" w:rsidRPr="0088396B" w:rsidRDefault="001479B4" w:rsidP="001479B4">
      <w:pPr>
        <w:pStyle w:val="1"/>
        <w:shd w:val="clear" w:color="auto" w:fill="auto"/>
        <w:tabs>
          <w:tab w:val="left" w:pos="140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3</w:t>
      </w:r>
      <w:r w:rsidR="0088396B">
        <w:rPr>
          <w:rFonts w:ascii="Arial" w:hAnsi="Arial" w:cs="Arial"/>
          <w:sz w:val="24"/>
          <w:szCs w:val="24"/>
        </w:rPr>
        <w:t>3</w:t>
      </w:r>
      <w:r w:rsidRPr="0088396B">
        <w:rPr>
          <w:rFonts w:ascii="Arial" w:hAnsi="Arial" w:cs="Arial"/>
          <w:sz w:val="24"/>
          <w:szCs w:val="24"/>
        </w:rPr>
        <w:t>.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В рамках осуществления контроля </w:t>
      </w:r>
      <w:r w:rsidRPr="0088396B">
        <w:rPr>
          <w:rFonts w:ascii="Arial" w:hAnsi="Arial" w:cs="Arial"/>
          <w:sz w:val="24"/>
          <w:szCs w:val="24"/>
        </w:rPr>
        <w:t>секретарь</w:t>
      </w:r>
      <w:r w:rsidRPr="0088396B">
        <w:rPr>
          <w:rFonts w:ascii="Arial" w:hAnsi="Arial" w:cs="Arial"/>
          <w:sz w:val="24"/>
          <w:szCs w:val="24"/>
          <w:lang w:eastAsia="ru-RU" w:bidi="ru-RU"/>
        </w:rPr>
        <w:t xml:space="preserve"> Комиссии:</w:t>
      </w:r>
    </w:p>
    <w:p w:rsidR="001479B4" w:rsidRPr="0088396B" w:rsidRDefault="001479B4" w:rsidP="001479B4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  <w:lang w:eastAsia="ru-RU" w:bidi="ru-RU"/>
        </w:rPr>
        <w:t>- ведёт учёт находящихся на контроле поручений;</w:t>
      </w:r>
    </w:p>
    <w:p w:rsidR="001479B4" w:rsidRPr="0088396B" w:rsidRDefault="001479B4" w:rsidP="001479B4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-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своевременно доводит до исполнителей решения Комиссии, содержащие поручения;</w:t>
      </w:r>
    </w:p>
    <w:p w:rsidR="001479B4" w:rsidRPr="0088396B" w:rsidRDefault="001479B4" w:rsidP="001479B4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-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накапливает, анализирует и оценивает данные о ходе исполнения поручений, докладывает результаты анализа председателю Комиссии;</w:t>
      </w:r>
    </w:p>
    <w:p w:rsidR="001479B4" w:rsidRPr="0088396B" w:rsidRDefault="001479B4" w:rsidP="001479B4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-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докладывает председателю Комиссии о возможной задержке исполнения поручений в определённый срок, устанавливает причины возможного неисполнения поручений в срок и вносит соответствующие предложения по исправлению положения дел;</w:t>
      </w:r>
    </w:p>
    <w:p w:rsidR="001479B4" w:rsidRPr="0088396B" w:rsidRDefault="001479B4" w:rsidP="001479B4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88396B">
        <w:rPr>
          <w:rFonts w:ascii="Arial" w:hAnsi="Arial" w:cs="Arial"/>
          <w:sz w:val="24"/>
          <w:szCs w:val="24"/>
        </w:rPr>
        <w:t>- </w:t>
      </w:r>
      <w:r w:rsidRPr="0088396B">
        <w:rPr>
          <w:rFonts w:ascii="Arial" w:hAnsi="Arial" w:cs="Arial"/>
          <w:sz w:val="24"/>
          <w:szCs w:val="24"/>
          <w:lang w:eastAsia="ru-RU" w:bidi="ru-RU"/>
        </w:rPr>
        <w:t>анализирует и обобщает информацию о результатах исполнения поручений.</w:t>
      </w:r>
    </w:p>
    <w:p w:rsidR="001479B4" w:rsidRPr="0088396B" w:rsidRDefault="001479B4" w:rsidP="001479B4">
      <w:pPr>
        <w:pStyle w:val="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</w:p>
    <w:p w:rsidR="00D10EC3" w:rsidRPr="0088396B" w:rsidRDefault="00D10EC3" w:rsidP="002A1A10">
      <w:pPr>
        <w:rPr>
          <w:rFonts w:ascii="Arial" w:hAnsi="Arial" w:cs="Arial"/>
        </w:rPr>
      </w:pPr>
    </w:p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2A1A10" w:rsidRPr="001B4763" w:rsidRDefault="002A1A10" w:rsidP="002A1A10"/>
    <w:p w:rsidR="002A1A10" w:rsidRPr="001B4763" w:rsidRDefault="002A1A10" w:rsidP="002A1A10"/>
    <w:p w:rsidR="002A1A10" w:rsidRPr="001B4763" w:rsidRDefault="002A1A10" w:rsidP="002A1A10"/>
    <w:p w:rsidR="00D10EC3" w:rsidRPr="001B4763" w:rsidRDefault="00D10EC3" w:rsidP="002A1A10"/>
    <w:p w:rsidR="00D10EC3" w:rsidRPr="001B4763" w:rsidRDefault="00D10EC3" w:rsidP="002A1A10"/>
    <w:p w:rsidR="00D10EC3" w:rsidRDefault="00D10EC3" w:rsidP="002A1A10"/>
    <w:p w:rsidR="0088396B" w:rsidRDefault="0088396B" w:rsidP="002A1A10"/>
    <w:p w:rsidR="0088396B" w:rsidRDefault="0088396B" w:rsidP="002A1A10"/>
    <w:p w:rsidR="0088396B" w:rsidRDefault="0088396B" w:rsidP="002A1A10"/>
    <w:p w:rsidR="0088396B" w:rsidRDefault="0088396B" w:rsidP="002A1A10"/>
    <w:p w:rsidR="0088396B" w:rsidRDefault="0088396B" w:rsidP="002A1A10"/>
    <w:p w:rsidR="0088396B" w:rsidRDefault="0088396B" w:rsidP="002A1A10"/>
    <w:p w:rsidR="0088396B" w:rsidRDefault="0088396B" w:rsidP="002A1A10"/>
    <w:p w:rsidR="0088396B" w:rsidRDefault="0088396B" w:rsidP="002A1A10"/>
    <w:p w:rsidR="0088396B" w:rsidRDefault="0088396B" w:rsidP="002A1A10"/>
    <w:p w:rsidR="0088396B" w:rsidRDefault="0088396B" w:rsidP="002A1A10"/>
    <w:p w:rsidR="0088396B" w:rsidRDefault="0088396B" w:rsidP="002A1A10"/>
    <w:p w:rsidR="0088396B" w:rsidRDefault="0088396B" w:rsidP="002A1A10"/>
    <w:p w:rsidR="0088396B" w:rsidRDefault="0088396B" w:rsidP="002A1A10"/>
    <w:p w:rsidR="0088396B" w:rsidRDefault="0088396B" w:rsidP="002A1A10"/>
    <w:p w:rsidR="0088396B" w:rsidRDefault="0088396B" w:rsidP="002A1A10"/>
    <w:p w:rsidR="0088396B" w:rsidRDefault="0088396B" w:rsidP="002A1A10"/>
    <w:p w:rsidR="0088396B" w:rsidRDefault="0088396B" w:rsidP="002A1A10"/>
    <w:p w:rsidR="0088396B" w:rsidRDefault="0088396B" w:rsidP="002A1A10"/>
    <w:p w:rsidR="0088396B" w:rsidRDefault="0088396B" w:rsidP="002A1A10"/>
    <w:p w:rsidR="0088396B" w:rsidRDefault="0088396B" w:rsidP="002A1A10"/>
    <w:p w:rsidR="0088396B" w:rsidRDefault="0088396B" w:rsidP="002A1A10"/>
    <w:p w:rsidR="0088396B" w:rsidRDefault="0088396B" w:rsidP="002A1A10"/>
    <w:p w:rsidR="0088396B" w:rsidRDefault="0088396B" w:rsidP="002A1A10"/>
    <w:p w:rsidR="0088396B" w:rsidRDefault="0088396B" w:rsidP="002A1A10"/>
    <w:p w:rsidR="0088396B" w:rsidRDefault="0088396B" w:rsidP="002A1A10"/>
    <w:p w:rsidR="0088396B" w:rsidRDefault="0088396B" w:rsidP="002A1A10"/>
    <w:p w:rsidR="0088396B" w:rsidRDefault="0088396B" w:rsidP="002A1A10"/>
    <w:p w:rsidR="0088396B" w:rsidRDefault="0088396B" w:rsidP="002A1A10"/>
    <w:p w:rsidR="0088396B" w:rsidRDefault="0088396B" w:rsidP="002A1A10"/>
    <w:p w:rsidR="0088396B" w:rsidRDefault="0088396B" w:rsidP="002A1A10"/>
    <w:p w:rsidR="0088396B" w:rsidRDefault="0088396B" w:rsidP="002A1A10"/>
    <w:p w:rsidR="0088396B" w:rsidRDefault="0088396B" w:rsidP="002A1A10"/>
    <w:p w:rsidR="0088396B" w:rsidRPr="001B4763" w:rsidRDefault="0088396B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EE6576" w:rsidRDefault="00EE6576" w:rsidP="002A1A10"/>
    <w:p w:rsidR="00EE6576" w:rsidRDefault="00EE6576" w:rsidP="002A1A10"/>
    <w:p w:rsidR="00C52C38" w:rsidRDefault="00C52C38" w:rsidP="002A1A10"/>
    <w:p w:rsidR="00C52C38" w:rsidRDefault="00C52C38" w:rsidP="002A1A10"/>
    <w:p w:rsidR="00C52C38" w:rsidRDefault="00C52C38" w:rsidP="002A1A10"/>
    <w:p w:rsidR="00B96541" w:rsidRDefault="00B96541" w:rsidP="002A1A10"/>
    <w:p w:rsidR="00B96541" w:rsidRDefault="00B96541" w:rsidP="002A1A10"/>
    <w:p w:rsidR="00B96541" w:rsidRDefault="00B96541" w:rsidP="002A1A10"/>
    <w:p w:rsidR="00EE6576" w:rsidRPr="001B4763" w:rsidRDefault="00EE6576" w:rsidP="002A1A10"/>
    <w:p w:rsidR="002A1A10" w:rsidRPr="001B4763" w:rsidRDefault="002A1A10" w:rsidP="002A1A10"/>
    <w:tbl>
      <w:tblPr>
        <w:tblW w:w="0" w:type="auto"/>
        <w:tblLook w:val="00A0"/>
      </w:tblPr>
      <w:tblGrid>
        <w:gridCol w:w="4785"/>
        <w:gridCol w:w="4786"/>
      </w:tblGrid>
      <w:tr w:rsidR="002A1A10" w:rsidRPr="001B4763" w:rsidTr="009541BA">
        <w:tc>
          <w:tcPr>
            <w:tcW w:w="4785" w:type="dxa"/>
          </w:tcPr>
          <w:p w:rsidR="002A1A10" w:rsidRPr="001B4763" w:rsidRDefault="002A1A10" w:rsidP="009541BA">
            <w:pPr>
              <w:jc w:val="center"/>
              <w:rPr>
                <w:rFonts w:ascii="Arial" w:hAnsi="Arial" w:cs="Arial"/>
              </w:rPr>
            </w:pPr>
            <w:r w:rsidRPr="001B4763">
              <w:rPr>
                <w:rFonts w:ascii="Arial" w:hAnsi="Arial" w:cs="Arial"/>
              </w:rPr>
              <w:t>Подготовила:</w:t>
            </w:r>
          </w:p>
        </w:tc>
        <w:tc>
          <w:tcPr>
            <w:tcW w:w="4786" w:type="dxa"/>
          </w:tcPr>
          <w:p w:rsidR="002A1A10" w:rsidRPr="001B4763" w:rsidRDefault="002A1A10" w:rsidP="009541BA">
            <w:pPr>
              <w:jc w:val="right"/>
              <w:rPr>
                <w:rFonts w:ascii="Arial" w:hAnsi="Arial" w:cs="Arial"/>
              </w:rPr>
            </w:pPr>
            <w:r w:rsidRPr="001B4763">
              <w:rPr>
                <w:rFonts w:ascii="Arial" w:hAnsi="Arial" w:cs="Arial"/>
              </w:rPr>
              <w:t xml:space="preserve">Т.С. </w:t>
            </w:r>
            <w:r w:rsidR="00D10EC3" w:rsidRPr="001B4763">
              <w:rPr>
                <w:rFonts w:ascii="Arial" w:hAnsi="Arial" w:cs="Arial"/>
              </w:rPr>
              <w:t>Градская</w:t>
            </w:r>
            <w:r w:rsidRPr="001B4763">
              <w:rPr>
                <w:rFonts w:ascii="Arial" w:hAnsi="Arial" w:cs="Arial"/>
              </w:rPr>
              <w:t xml:space="preserve"> </w:t>
            </w:r>
          </w:p>
          <w:p w:rsidR="002A1A10" w:rsidRPr="001B4763" w:rsidRDefault="002A1A10" w:rsidP="009541BA">
            <w:pPr>
              <w:jc w:val="center"/>
              <w:rPr>
                <w:rFonts w:ascii="Arial" w:hAnsi="Arial" w:cs="Arial"/>
              </w:rPr>
            </w:pPr>
          </w:p>
        </w:tc>
      </w:tr>
      <w:tr w:rsidR="002A1A10" w:rsidRPr="001B4763" w:rsidTr="009541BA">
        <w:tc>
          <w:tcPr>
            <w:tcW w:w="4785" w:type="dxa"/>
          </w:tcPr>
          <w:p w:rsidR="002A1A10" w:rsidRPr="001B4763" w:rsidRDefault="002A1A10" w:rsidP="00954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A1A10" w:rsidRPr="001B4763" w:rsidRDefault="002A1A10" w:rsidP="009541BA">
            <w:pPr>
              <w:jc w:val="center"/>
              <w:rPr>
                <w:rFonts w:ascii="Arial" w:hAnsi="Arial" w:cs="Arial"/>
              </w:rPr>
            </w:pPr>
          </w:p>
        </w:tc>
      </w:tr>
      <w:tr w:rsidR="002A1A10" w:rsidRPr="001B4763" w:rsidTr="009541BA">
        <w:trPr>
          <w:trHeight w:val="325"/>
        </w:trPr>
        <w:tc>
          <w:tcPr>
            <w:tcW w:w="4785" w:type="dxa"/>
          </w:tcPr>
          <w:p w:rsidR="002A1A10" w:rsidRPr="001B4763" w:rsidRDefault="002A1A10" w:rsidP="009541BA">
            <w:pPr>
              <w:jc w:val="center"/>
              <w:rPr>
                <w:rFonts w:ascii="Arial" w:hAnsi="Arial" w:cs="Arial"/>
              </w:rPr>
            </w:pPr>
            <w:r w:rsidRPr="001B4763">
              <w:rPr>
                <w:rFonts w:ascii="Arial" w:hAnsi="Arial" w:cs="Arial"/>
              </w:rPr>
              <w:t xml:space="preserve">Согласовано: </w:t>
            </w:r>
          </w:p>
        </w:tc>
        <w:tc>
          <w:tcPr>
            <w:tcW w:w="4786" w:type="dxa"/>
          </w:tcPr>
          <w:p w:rsidR="002A1A10" w:rsidRPr="001B4763" w:rsidRDefault="00D96820" w:rsidP="00D10E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Т.В. </w:t>
            </w:r>
            <w:proofErr w:type="spellStart"/>
            <w:r>
              <w:rPr>
                <w:rFonts w:ascii="Arial" w:hAnsi="Arial" w:cs="Arial"/>
              </w:rPr>
              <w:t>Острикова</w:t>
            </w:r>
            <w:proofErr w:type="spellEnd"/>
          </w:p>
        </w:tc>
      </w:tr>
      <w:tr w:rsidR="002A1A10" w:rsidRPr="001B4763" w:rsidTr="009541BA">
        <w:tc>
          <w:tcPr>
            <w:tcW w:w="4785" w:type="dxa"/>
          </w:tcPr>
          <w:p w:rsidR="002A1A10" w:rsidRPr="001B4763" w:rsidRDefault="002A1A10" w:rsidP="00954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A1A10" w:rsidRPr="001B4763" w:rsidRDefault="002A1A10" w:rsidP="009541BA">
            <w:pPr>
              <w:jc w:val="center"/>
              <w:rPr>
                <w:rFonts w:ascii="Arial" w:hAnsi="Arial" w:cs="Arial"/>
              </w:rPr>
            </w:pPr>
          </w:p>
          <w:p w:rsidR="002A1A10" w:rsidRPr="001B4763" w:rsidRDefault="002A1A10" w:rsidP="009541BA">
            <w:pPr>
              <w:jc w:val="center"/>
              <w:rPr>
                <w:rFonts w:ascii="Arial" w:hAnsi="Arial" w:cs="Arial"/>
              </w:rPr>
            </w:pPr>
          </w:p>
        </w:tc>
      </w:tr>
      <w:tr w:rsidR="002A1A10" w:rsidRPr="001B4763" w:rsidTr="009541BA">
        <w:tc>
          <w:tcPr>
            <w:tcW w:w="4785" w:type="dxa"/>
          </w:tcPr>
          <w:p w:rsidR="002A1A10" w:rsidRPr="001B4763" w:rsidRDefault="002A1A10" w:rsidP="00954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B96541" w:rsidRPr="001B4763" w:rsidRDefault="00B96541" w:rsidP="00B96541">
            <w:pPr>
              <w:jc w:val="right"/>
              <w:rPr>
                <w:rFonts w:ascii="Arial" w:hAnsi="Arial" w:cs="Arial"/>
              </w:rPr>
            </w:pPr>
            <w:r w:rsidRPr="001B4763">
              <w:rPr>
                <w:rFonts w:ascii="Arial" w:hAnsi="Arial" w:cs="Arial"/>
              </w:rPr>
              <w:t>Л.Р. Алексеева</w:t>
            </w:r>
          </w:p>
          <w:p w:rsidR="002A1A10" w:rsidRPr="001B4763" w:rsidRDefault="002A1A10" w:rsidP="00B96541">
            <w:pPr>
              <w:ind w:left="708" w:hanging="708"/>
              <w:jc w:val="right"/>
              <w:rPr>
                <w:rFonts w:ascii="Arial" w:hAnsi="Arial" w:cs="Arial"/>
              </w:rPr>
            </w:pPr>
          </w:p>
        </w:tc>
      </w:tr>
      <w:tr w:rsidR="002A1A10" w:rsidRPr="001B4763" w:rsidTr="009541BA">
        <w:tc>
          <w:tcPr>
            <w:tcW w:w="4785" w:type="dxa"/>
          </w:tcPr>
          <w:p w:rsidR="002A1A10" w:rsidRPr="001B4763" w:rsidRDefault="002A1A10" w:rsidP="00954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A1A10" w:rsidRPr="001B4763" w:rsidRDefault="002A1A10" w:rsidP="009541BA">
            <w:pPr>
              <w:rPr>
                <w:rFonts w:ascii="Arial" w:hAnsi="Arial" w:cs="Arial"/>
              </w:rPr>
            </w:pPr>
          </w:p>
        </w:tc>
      </w:tr>
      <w:tr w:rsidR="002A1A10" w:rsidRPr="001B4763" w:rsidTr="009541BA">
        <w:tc>
          <w:tcPr>
            <w:tcW w:w="4785" w:type="dxa"/>
          </w:tcPr>
          <w:p w:rsidR="002A1A10" w:rsidRPr="001B4763" w:rsidRDefault="002A1A10" w:rsidP="009541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A1A10" w:rsidRPr="001B4763" w:rsidRDefault="002A1A10" w:rsidP="009541BA">
            <w:pPr>
              <w:jc w:val="right"/>
              <w:rPr>
                <w:rFonts w:ascii="Arial" w:hAnsi="Arial" w:cs="Arial"/>
              </w:rPr>
            </w:pPr>
          </w:p>
        </w:tc>
      </w:tr>
      <w:tr w:rsidR="002A1A10" w:rsidRPr="001B4763" w:rsidTr="009541BA">
        <w:tc>
          <w:tcPr>
            <w:tcW w:w="4785" w:type="dxa"/>
          </w:tcPr>
          <w:p w:rsidR="002A1A10" w:rsidRPr="001B4763" w:rsidRDefault="002A1A10" w:rsidP="00954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A1A10" w:rsidRPr="001B4763" w:rsidRDefault="002A1A10" w:rsidP="00B96541">
            <w:pPr>
              <w:jc w:val="right"/>
              <w:rPr>
                <w:rFonts w:ascii="Arial" w:hAnsi="Arial" w:cs="Arial"/>
              </w:rPr>
            </w:pPr>
          </w:p>
        </w:tc>
      </w:tr>
    </w:tbl>
    <w:p w:rsidR="002A1A10" w:rsidRPr="001B4763" w:rsidRDefault="002A1A10" w:rsidP="002A1A10"/>
    <w:p w:rsidR="002A1A10" w:rsidRPr="001B4763" w:rsidRDefault="002A1A10" w:rsidP="002A1A10"/>
    <w:p w:rsidR="00EE7721" w:rsidRPr="001B4763" w:rsidRDefault="00EE7721"/>
    <w:p w:rsidR="00EE7721" w:rsidRPr="001B4763" w:rsidRDefault="00EE7721"/>
    <w:sectPr w:rsidR="00EE7721" w:rsidRPr="001B4763" w:rsidSect="00C52C3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C18"/>
    <w:multiLevelType w:val="multilevel"/>
    <w:tmpl w:val="B2981F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737E1"/>
    <w:multiLevelType w:val="multilevel"/>
    <w:tmpl w:val="C15464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040343"/>
    <w:multiLevelType w:val="hybridMultilevel"/>
    <w:tmpl w:val="BD7E2608"/>
    <w:lvl w:ilvl="0" w:tplc="18D4E3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A10"/>
    <w:rsid w:val="000A33E6"/>
    <w:rsid w:val="000B081F"/>
    <w:rsid w:val="0012243F"/>
    <w:rsid w:val="001479B4"/>
    <w:rsid w:val="00154006"/>
    <w:rsid w:val="001B4763"/>
    <w:rsid w:val="001D33C6"/>
    <w:rsid w:val="00201201"/>
    <w:rsid w:val="002A1A10"/>
    <w:rsid w:val="00327C6C"/>
    <w:rsid w:val="004C5EE2"/>
    <w:rsid w:val="005C0A6F"/>
    <w:rsid w:val="006C7705"/>
    <w:rsid w:val="007148C9"/>
    <w:rsid w:val="0088396B"/>
    <w:rsid w:val="008A6A83"/>
    <w:rsid w:val="00946678"/>
    <w:rsid w:val="009541BA"/>
    <w:rsid w:val="009D38A1"/>
    <w:rsid w:val="009E3B54"/>
    <w:rsid w:val="00A00028"/>
    <w:rsid w:val="00A53C7A"/>
    <w:rsid w:val="00A90EF0"/>
    <w:rsid w:val="00AE0A54"/>
    <w:rsid w:val="00AE2BFB"/>
    <w:rsid w:val="00B31329"/>
    <w:rsid w:val="00B96541"/>
    <w:rsid w:val="00BA5FA8"/>
    <w:rsid w:val="00BD0F3C"/>
    <w:rsid w:val="00C368B1"/>
    <w:rsid w:val="00C52C38"/>
    <w:rsid w:val="00CA217B"/>
    <w:rsid w:val="00D10EC3"/>
    <w:rsid w:val="00D32A19"/>
    <w:rsid w:val="00D377EA"/>
    <w:rsid w:val="00D63C60"/>
    <w:rsid w:val="00D96820"/>
    <w:rsid w:val="00DA535E"/>
    <w:rsid w:val="00E06F3B"/>
    <w:rsid w:val="00E357CE"/>
    <w:rsid w:val="00EE6576"/>
    <w:rsid w:val="00EE7721"/>
    <w:rsid w:val="00FB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A1A10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1479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_"/>
    <w:basedOn w:val="a0"/>
    <w:link w:val="1"/>
    <w:rsid w:val="001479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1479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79B4"/>
    <w:pPr>
      <w:widowControl w:val="0"/>
      <w:shd w:val="clear" w:color="auto" w:fill="FFFFFF"/>
      <w:spacing w:after="260"/>
      <w:ind w:left="5260"/>
    </w:pPr>
    <w:rPr>
      <w:sz w:val="22"/>
      <w:szCs w:val="22"/>
      <w:lang w:eastAsia="en-US"/>
    </w:rPr>
  </w:style>
  <w:style w:type="paragraph" w:customStyle="1" w:styleId="1">
    <w:name w:val="Основной текст1"/>
    <w:basedOn w:val="a"/>
    <w:link w:val="a4"/>
    <w:rsid w:val="001479B4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1479B4"/>
    <w:pPr>
      <w:widowControl w:val="0"/>
      <w:shd w:val="clear" w:color="auto" w:fill="FFFFFF"/>
      <w:spacing w:after="200"/>
      <w:jc w:val="center"/>
      <w:outlineLvl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2023-07-26T04:01:00Z</cp:lastPrinted>
  <dcterms:created xsi:type="dcterms:W3CDTF">2023-05-03T05:02:00Z</dcterms:created>
  <dcterms:modified xsi:type="dcterms:W3CDTF">2023-07-26T08:09:00Z</dcterms:modified>
</cp:coreProperties>
</file>